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34B8" w:rsidRPr="002F34B8" w:rsidRDefault="000E0FCF"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ДОГОВОР №</w:t>
      </w:r>
      <w:r w:rsidR="002F34B8" w:rsidRPr="002F34B8">
        <w:rPr>
          <w:rFonts w:ascii="Times New Roman" w:eastAsia="Times New Roman" w:hAnsi="Times New Roman" w:cs="Times New Roman"/>
          <w:b/>
          <w:bCs/>
          <w:kern w:val="32"/>
          <w:sz w:val="26"/>
          <w:szCs w:val="32"/>
          <w:lang w:eastAsia="ru-RU"/>
        </w:rPr>
        <w:t> _________</w:t>
      </w:r>
    </w:p>
    <w:p w:rsidR="002F34B8" w:rsidRP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г.</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Уфа</w:t>
      </w:r>
    </w:p>
    <w:p w:rsidR="002F34B8" w:rsidRPr="002F34B8"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t xml:space="preserve">                      </w:t>
      </w:r>
      <w:r>
        <w:rPr>
          <w:rFonts w:ascii="Times New Roman" w:eastAsia="Times New Roman" w:hAnsi="Times New Roman" w:cs="Times New Roman"/>
          <w:b/>
          <w:bCs/>
          <w:sz w:val="26"/>
          <w:szCs w:val="26"/>
          <w:lang w:eastAsia="ru-RU"/>
        </w:rPr>
        <w:t xml:space="preserve">     </w:t>
      </w:r>
      <w:proofErr w:type="gramStart"/>
      <w:r>
        <w:rPr>
          <w:rFonts w:ascii="Times New Roman" w:eastAsia="Times New Roman" w:hAnsi="Times New Roman" w:cs="Times New Roman"/>
          <w:b/>
          <w:bCs/>
          <w:sz w:val="26"/>
          <w:szCs w:val="26"/>
          <w:lang w:eastAsia="ru-RU"/>
        </w:rPr>
        <w:t xml:space="preserve">«  </w:t>
      </w:r>
      <w:proofErr w:type="gramEnd"/>
      <w:r>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b/>
          <w:bCs/>
          <w:sz w:val="26"/>
          <w:szCs w:val="26"/>
          <w:lang w:eastAsia="ru-RU"/>
        </w:rPr>
        <w:t>»</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___________</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20</w:t>
      </w:r>
      <w:r w:rsidR="0037292C">
        <w:rPr>
          <w:rFonts w:ascii="Times New Roman" w:eastAsia="Times New Roman" w:hAnsi="Times New Roman" w:cs="Times New Roman"/>
          <w:b/>
          <w:bCs/>
          <w:sz w:val="26"/>
          <w:szCs w:val="26"/>
          <w:lang w:eastAsia="ru-RU"/>
        </w:rPr>
        <w:t>20</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г.</w:t>
      </w:r>
      <w:r>
        <w:rPr>
          <w:rFonts w:ascii="Times New Roman" w:eastAsia="Times New Roman" w:hAnsi="Times New Roman" w:cs="Times New Roman"/>
          <w:b/>
          <w:bCs/>
          <w:sz w:val="26"/>
          <w:szCs w:val="26"/>
          <w:lang w:eastAsia="ru-RU"/>
        </w:rPr>
        <w:t xml:space="preserve">                              </w:t>
      </w:r>
    </w:p>
    <w:p w:rsid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2F34B8" w:rsidRPr="002F34B8" w:rsidRDefault="002F34B8" w:rsidP="00570E42">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Публичное акционерное общество «Башинформсвязь» (ПАО «Башинформсвязь»)</w:t>
      </w:r>
      <w:r w:rsidRPr="002F34B8">
        <w:rPr>
          <w:rFonts w:ascii="Times New Roman" w:eastAsia="Times New Roman" w:hAnsi="Times New Roman" w:cs="Times New Roman"/>
          <w:bCs/>
          <w:i/>
          <w:iCs/>
          <w:sz w:val="26"/>
          <w:szCs w:val="26"/>
          <w:lang w:eastAsia="ru-RU"/>
        </w:rPr>
        <w:t>,</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bCs/>
          <w:sz w:val="26"/>
          <w:szCs w:val="26"/>
          <w:lang w:eastAsia="ru-RU"/>
        </w:rPr>
        <w:t>«Заказчик»</w:t>
      </w:r>
      <w:r w:rsidRPr="002F34B8">
        <w:rPr>
          <w:rFonts w:ascii="Times New Roman" w:eastAsia="Times New Roman" w:hAnsi="Times New Roman" w:cs="Times New Roman"/>
          <w:sz w:val="26"/>
          <w:szCs w:val="26"/>
          <w:lang w:eastAsia="ru-RU"/>
        </w:rPr>
        <w:t xml:space="preserve">, в лице генерального директора </w:t>
      </w:r>
      <w:r w:rsidR="0037292C">
        <w:rPr>
          <w:rFonts w:ascii="Times New Roman" w:eastAsia="Times New Roman" w:hAnsi="Times New Roman" w:cs="Times New Roman"/>
          <w:sz w:val="26"/>
          <w:szCs w:val="26"/>
          <w:lang w:eastAsia="ru-RU"/>
        </w:rPr>
        <w:t>Алферова Сергея</w:t>
      </w:r>
      <w:r w:rsidRPr="002F34B8">
        <w:rPr>
          <w:rFonts w:ascii="Times New Roman" w:eastAsia="Times New Roman" w:hAnsi="Times New Roman" w:cs="Times New Roman"/>
          <w:sz w:val="26"/>
          <w:szCs w:val="26"/>
          <w:lang w:eastAsia="ru-RU"/>
        </w:rPr>
        <w:t xml:space="preserve"> </w:t>
      </w:r>
      <w:r w:rsidR="0037292C">
        <w:rPr>
          <w:rFonts w:ascii="Times New Roman" w:eastAsia="Times New Roman" w:hAnsi="Times New Roman" w:cs="Times New Roman"/>
          <w:sz w:val="26"/>
          <w:szCs w:val="26"/>
          <w:lang w:eastAsia="ru-RU"/>
        </w:rPr>
        <w:t>Александровича</w:t>
      </w:r>
      <w:r w:rsidRPr="002F34B8">
        <w:rPr>
          <w:rFonts w:ascii="Times New Roman" w:eastAsia="Times New Roman" w:hAnsi="Times New Roman" w:cs="Times New Roman"/>
          <w:sz w:val="26"/>
          <w:szCs w:val="28"/>
          <w:lang w:eastAsia="ru-RU"/>
        </w:rPr>
        <w:t xml:space="preserve">, действующего на основании </w:t>
      </w:r>
      <w:r w:rsidR="0037292C">
        <w:rPr>
          <w:rFonts w:ascii="Times New Roman" w:eastAsia="Times New Roman" w:hAnsi="Times New Roman" w:cs="Times New Roman"/>
          <w:sz w:val="26"/>
          <w:szCs w:val="28"/>
          <w:lang w:eastAsia="ru-RU"/>
        </w:rPr>
        <w:t>Устава</w:t>
      </w:r>
      <w:r w:rsidRPr="002F34B8">
        <w:rPr>
          <w:rFonts w:ascii="Times New Roman" w:eastAsia="Times New Roman" w:hAnsi="Times New Roman" w:cs="Times New Roman"/>
          <w:sz w:val="26"/>
          <w:szCs w:val="28"/>
          <w:lang w:eastAsia="ru-RU"/>
        </w:rPr>
        <w:t xml:space="preserve">, с одной стороны, и </w:t>
      </w:r>
      <w:r w:rsidRPr="002F34B8">
        <w:rPr>
          <w:rFonts w:ascii="Times New Roman" w:eastAsia="Times New Roman" w:hAnsi="Times New Roman" w:cs="Times New Roman"/>
          <w:b/>
          <w:bCs/>
          <w:sz w:val="26"/>
          <w:szCs w:val="26"/>
          <w:lang w:eastAsia="ru-RU"/>
        </w:rPr>
        <w:t>____________________</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sz w:val="26"/>
          <w:szCs w:val="26"/>
          <w:lang w:eastAsia="ru-RU"/>
        </w:rPr>
        <w:t>«Подрядчик»</w:t>
      </w:r>
      <w:r w:rsidRPr="002F34B8">
        <w:rPr>
          <w:rFonts w:ascii="Times New Roman" w:eastAsia="Times New Roman" w:hAnsi="Times New Roman" w:cs="Times New Roman"/>
          <w:sz w:val="26"/>
          <w:szCs w:val="26"/>
          <w:lang w:eastAsia="ru-RU"/>
        </w:rPr>
        <w:t>, в лице _____________________________, действующего на основании ___________________, с другой стороны,  совместно именуемые «Стороны», заключили догов</w:t>
      </w:r>
      <w:r w:rsidR="00A254DC">
        <w:rPr>
          <w:rFonts w:ascii="Times New Roman" w:eastAsia="Times New Roman" w:hAnsi="Times New Roman" w:cs="Times New Roman"/>
          <w:sz w:val="26"/>
          <w:szCs w:val="26"/>
          <w:lang w:eastAsia="ru-RU"/>
        </w:rPr>
        <w:t>ор от ____ _________________20</w:t>
      </w:r>
      <w:r w:rsidR="0037292C">
        <w:rPr>
          <w:rFonts w:ascii="Times New Roman" w:eastAsia="Times New Roman" w:hAnsi="Times New Roman" w:cs="Times New Roman"/>
          <w:sz w:val="26"/>
          <w:szCs w:val="26"/>
          <w:lang w:eastAsia="ru-RU"/>
        </w:rPr>
        <w:t>20</w:t>
      </w:r>
      <w:r w:rsidRPr="002F34B8">
        <w:rPr>
          <w:rFonts w:ascii="Times New Roman" w:eastAsia="Times New Roman" w:hAnsi="Times New Roman" w:cs="Times New Roman"/>
          <w:sz w:val="26"/>
          <w:szCs w:val="26"/>
          <w:lang w:eastAsia="ru-RU"/>
        </w:rPr>
        <w:t>г. №________________ (далее по тексту – Договор) о нижеследующем:</w:t>
      </w:r>
    </w:p>
    <w:p w:rsidR="002F34B8" w:rsidRPr="002F34B8" w:rsidRDefault="002F34B8" w:rsidP="00281A5A">
      <w:p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Определения</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136599" w:rsidRDefault="002F34B8" w:rsidP="00B530E1">
      <w:pPr>
        <w:widowControl w:val="0"/>
        <w:suppressAutoHyphens/>
        <w:spacing w:before="60" w:after="0" w:line="240" w:lineRule="auto"/>
        <w:ind w:firstLine="851"/>
        <w:jc w:val="both"/>
        <w:rPr>
          <w:rFonts w:ascii="Times New Roman" w:eastAsia="Times New Roman" w:hAnsi="Times New Roman" w:cs="Times New Roman"/>
          <w:b/>
          <w:i/>
          <w:sz w:val="26"/>
          <w:szCs w:val="28"/>
          <w:lang w:eastAsia="ru-RU"/>
        </w:rPr>
      </w:pPr>
      <w:r w:rsidRPr="002F34B8">
        <w:rPr>
          <w:rFonts w:ascii="Times New Roman" w:eastAsia="Times New Roman" w:hAnsi="Times New Roman" w:cs="Times New Roman"/>
          <w:b/>
          <w:bCs/>
          <w:sz w:val="26"/>
          <w:szCs w:val="26"/>
          <w:lang w:eastAsia="ru-RU"/>
        </w:rPr>
        <w:t xml:space="preserve">«Объект» - </w:t>
      </w:r>
      <w:r w:rsidRPr="002F34B8">
        <w:rPr>
          <w:rFonts w:ascii="Times New Roman" w:eastAsia="Times New Roman" w:hAnsi="Times New Roman" w:cs="Times New Roman"/>
          <w:bCs/>
          <w:sz w:val="26"/>
          <w:szCs w:val="26"/>
          <w:lang w:eastAsia="ru-RU"/>
        </w:rPr>
        <w:t>означает</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i/>
          <w:sz w:val="26"/>
          <w:szCs w:val="28"/>
          <w:lang w:eastAsia="ru-RU"/>
        </w:rPr>
        <w:t>[любой из нижеперечисленных объектов</w:t>
      </w:r>
      <w:r w:rsidR="00B530E1" w:rsidRPr="00B530E1">
        <w:rPr>
          <w:rFonts w:ascii="Times New Roman" w:eastAsia="Times New Roman" w:hAnsi="Times New Roman" w:cs="Times New Roman"/>
          <w:i/>
          <w:sz w:val="26"/>
          <w:szCs w:val="28"/>
          <w:lang w:eastAsia="ru-RU"/>
        </w:rPr>
        <w:t>]</w:t>
      </w:r>
      <w:r w:rsidRPr="002F34B8">
        <w:rPr>
          <w:rFonts w:ascii="Times New Roman" w:eastAsia="Times New Roman" w:hAnsi="Times New Roman" w:cs="Times New Roman"/>
          <w:b/>
          <w:i/>
          <w:sz w:val="26"/>
          <w:szCs w:val="28"/>
          <w:lang w:eastAsia="ru-RU"/>
        </w:rPr>
        <w:t>:</w:t>
      </w:r>
    </w:p>
    <w:p w:rsidR="002F34B8" w:rsidRDefault="00F310CE" w:rsidP="003D1988">
      <w:pPr>
        <w:widowControl w:val="0"/>
        <w:suppressAutoHyphens/>
        <w:spacing w:before="60" w:after="0" w:line="240" w:lineRule="auto"/>
        <w:jc w:val="both"/>
        <w:rPr>
          <w:rFonts w:ascii="Times New Roman" w:eastAsia="Times New Roman" w:hAnsi="Times New Roman" w:cs="Times New Roman"/>
          <w:b/>
          <w:i/>
          <w:sz w:val="26"/>
          <w:szCs w:val="28"/>
          <w:lang w:eastAsia="ru-RU"/>
        </w:rPr>
      </w:pPr>
      <w:r>
        <w:rPr>
          <w:rFonts w:ascii="Times New Roman" w:eastAsia="Times New Roman" w:hAnsi="Times New Roman" w:cs="Times New Roman"/>
          <w:b/>
          <w:i/>
          <w:sz w:val="26"/>
          <w:szCs w:val="28"/>
          <w:lang w:eastAsia="ru-RU"/>
        </w:rPr>
        <w:t xml:space="preserve"> </w:t>
      </w:r>
    </w:p>
    <w:p w:rsidR="00F310CE" w:rsidRPr="006355B0" w:rsidRDefault="00F310CE" w:rsidP="006355B0">
      <w:pPr>
        <w:widowControl w:val="0"/>
        <w:suppressAutoHyphens/>
        <w:spacing w:before="60" w:after="0" w:line="240" w:lineRule="auto"/>
        <w:jc w:val="both"/>
        <w:rPr>
          <w:rFonts w:ascii="Times New Roman" w:eastAsia="Times New Roman" w:hAnsi="Times New Roman" w:cs="Times New Roman"/>
          <w:sz w:val="26"/>
          <w:szCs w:val="26"/>
          <w:lang w:eastAsia="ru-RU"/>
        </w:rPr>
      </w:pPr>
      <w:r w:rsidRPr="003D1988">
        <w:rPr>
          <w:rFonts w:ascii="Times New Roman" w:eastAsia="Times New Roman" w:hAnsi="Times New Roman" w:cs="Times New Roman"/>
          <w:b/>
          <w:i/>
          <w:sz w:val="26"/>
          <w:szCs w:val="24"/>
          <w:lang w:eastAsia="ru-RU"/>
        </w:rPr>
        <w:t xml:space="preserve">            </w:t>
      </w:r>
      <w:r>
        <w:rPr>
          <w:rFonts w:ascii="Times New Roman" w:eastAsia="Times New Roman" w:hAnsi="Times New Roman" w:cs="Times New Roman"/>
          <w:b/>
          <w:i/>
          <w:sz w:val="26"/>
          <w:szCs w:val="24"/>
          <w:lang w:eastAsia="ru-RU"/>
        </w:rPr>
        <w:t xml:space="preserve">«Объект </w:t>
      </w:r>
      <w:r w:rsidRPr="00121BC6">
        <w:rPr>
          <w:rFonts w:ascii="Times New Roman" w:eastAsia="Times New Roman" w:hAnsi="Times New Roman" w:cs="Times New Roman"/>
          <w:b/>
          <w:i/>
          <w:sz w:val="26"/>
          <w:szCs w:val="24"/>
          <w:lang w:eastAsia="ru-RU"/>
        </w:rPr>
        <w:t>№1»</w:t>
      </w:r>
      <w:r>
        <w:rPr>
          <w:rFonts w:ascii="Times New Roman" w:eastAsia="Times New Roman" w:hAnsi="Times New Roman" w:cs="Times New Roman"/>
          <w:b/>
          <w:i/>
          <w:sz w:val="26"/>
          <w:szCs w:val="24"/>
          <w:lang w:eastAsia="ru-RU"/>
        </w:rPr>
        <w:t xml:space="preserve"> -</w:t>
      </w:r>
      <w:r w:rsidR="00E53D1D">
        <w:rPr>
          <w:rFonts w:ascii="Times New Roman" w:eastAsia="Times New Roman" w:hAnsi="Times New Roman" w:cs="Times New Roman"/>
          <w:b/>
          <w:i/>
          <w:sz w:val="26"/>
          <w:szCs w:val="24"/>
          <w:lang w:eastAsia="ru-RU"/>
        </w:rPr>
        <w:t xml:space="preserve"> </w:t>
      </w:r>
      <w:r w:rsidR="006355B0" w:rsidRPr="006355B0">
        <w:rPr>
          <w:rFonts w:ascii="Times New Roman" w:hAnsi="Times New Roman" w:cs="Times New Roman"/>
          <w:b/>
          <w:sz w:val="26"/>
          <w:szCs w:val="26"/>
          <w:u w:val="single"/>
        </w:rPr>
        <w:t>«</w:t>
      </w:r>
      <w:r w:rsidR="0037292C">
        <w:rPr>
          <w:rFonts w:ascii="Times New Roman" w:hAnsi="Times New Roman" w:cs="Times New Roman"/>
          <w:b/>
          <w:sz w:val="26"/>
          <w:szCs w:val="26"/>
          <w:u w:val="single"/>
        </w:rPr>
        <w:t>Создание холодного коридора в Центре обработки данных</w:t>
      </w:r>
      <w:r w:rsidR="00CE49B4">
        <w:rPr>
          <w:rFonts w:ascii="Times New Roman" w:hAnsi="Times New Roman" w:cs="Times New Roman"/>
          <w:b/>
          <w:sz w:val="26"/>
          <w:szCs w:val="26"/>
          <w:u w:val="single"/>
        </w:rPr>
        <w:t>, расположенного</w:t>
      </w:r>
      <w:r w:rsidR="0037292C">
        <w:rPr>
          <w:rFonts w:ascii="Times New Roman" w:hAnsi="Times New Roman" w:cs="Times New Roman"/>
          <w:b/>
          <w:sz w:val="26"/>
          <w:szCs w:val="26"/>
          <w:u w:val="single"/>
        </w:rPr>
        <w:t xml:space="preserve"> по </w:t>
      </w:r>
      <w:r w:rsidR="00CE49B4">
        <w:rPr>
          <w:rFonts w:ascii="Times New Roman" w:hAnsi="Times New Roman" w:cs="Times New Roman"/>
          <w:b/>
          <w:sz w:val="26"/>
          <w:szCs w:val="26"/>
          <w:u w:val="single"/>
        </w:rPr>
        <w:t xml:space="preserve">адресу </w:t>
      </w:r>
      <w:r w:rsidR="0037292C">
        <w:rPr>
          <w:rFonts w:ascii="Times New Roman" w:hAnsi="Times New Roman" w:cs="Times New Roman"/>
          <w:b/>
          <w:sz w:val="26"/>
          <w:szCs w:val="26"/>
          <w:u w:val="single"/>
        </w:rPr>
        <w:t>ул. Российская, 19</w:t>
      </w:r>
      <w:r w:rsidR="006355B0" w:rsidRPr="006355B0">
        <w:rPr>
          <w:rFonts w:ascii="Times New Roman" w:hAnsi="Times New Roman" w:cs="Times New Roman"/>
          <w:b/>
          <w:sz w:val="26"/>
          <w:szCs w:val="26"/>
          <w:u w:val="single"/>
        </w:rPr>
        <w:t xml:space="preserve">».  </w:t>
      </w:r>
    </w:p>
    <w:p w:rsidR="00190CA3" w:rsidRPr="004D3851" w:rsidRDefault="002F34B8"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4"/>
          <w:lang w:eastAsia="ru-RU"/>
        </w:rPr>
        <w:tab/>
      </w:r>
      <w:r w:rsidRPr="002F34B8">
        <w:rPr>
          <w:rFonts w:ascii="Times New Roman" w:eastAsia="Times New Roman" w:hAnsi="Times New Roman" w:cs="Times New Roman"/>
          <w:b/>
          <w:bCs/>
          <w:sz w:val="26"/>
          <w:szCs w:val="26"/>
          <w:lang w:eastAsia="ru-RU"/>
        </w:rPr>
        <w:t xml:space="preserve">  «Дополнительные работы» - </w:t>
      </w:r>
      <w:r w:rsidRPr="002F34B8">
        <w:rPr>
          <w:rFonts w:ascii="Times New Roman" w:eastAsia="Times New Roman" w:hAnsi="Times New Roman" w:cs="Times New Roman"/>
          <w:sz w:val="26"/>
          <w:szCs w:val="26"/>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2F34B8" w:rsidRDefault="002F34B8" w:rsidP="002F34B8">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4"/>
          <w:lang w:eastAsia="ru-RU"/>
        </w:rPr>
        <w:t>«И</w:t>
      </w:r>
      <w:r w:rsidRPr="002F34B8">
        <w:rPr>
          <w:rFonts w:ascii="Times New Roman" w:eastAsia="Times New Roman" w:hAnsi="Times New Roman" w:cs="Times New Roman"/>
          <w:b/>
          <w:bCs/>
          <w:sz w:val="26"/>
          <w:szCs w:val="26"/>
          <w:lang w:eastAsia="ru-RU"/>
        </w:rPr>
        <w:t>сполнительная документация»</w:t>
      </w:r>
      <w:r w:rsidRPr="002F34B8">
        <w:rPr>
          <w:rFonts w:ascii="Times New Roman" w:eastAsia="Times New Roman" w:hAnsi="Times New Roman" w:cs="Times New Roman"/>
          <w:sz w:val="26"/>
          <w:szCs w:val="26"/>
          <w:lang w:eastAsia="ru-RU"/>
        </w:rPr>
        <w:t xml:space="preserve"> - совокупность документов, отражающих ход производства Работ и техническое состояние Объекта, в том числе:</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другая документация, предусмотренная строительными нормами, правилами и действующими Нормативно-правовыми актами.</w:t>
      </w:r>
    </w:p>
    <w:p w:rsidR="002F34B8" w:rsidRPr="002F34B8" w:rsidRDefault="002F34B8" w:rsidP="002F34B8">
      <w:pPr>
        <w:spacing w:before="60" w:after="0" w:line="240" w:lineRule="auto"/>
        <w:ind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«Материалы» - </w:t>
      </w:r>
      <w:r w:rsidRPr="002F34B8">
        <w:rPr>
          <w:rFonts w:ascii="Times New Roman" w:eastAsia="Times New Roman" w:hAnsi="Times New Roman" w:cs="Times New Roman"/>
          <w:sz w:val="26"/>
          <w:szCs w:val="26"/>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2F34B8" w:rsidRPr="002F34B8" w:rsidRDefault="002F34B8" w:rsidP="002F34B8">
      <w:pPr>
        <w:spacing w:before="120"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6"/>
          <w:lang w:eastAsia="ru-RU"/>
        </w:rPr>
        <w:t xml:space="preserve">Нормативно – правовые акты </w:t>
      </w:r>
      <w:r w:rsidRPr="002F34B8">
        <w:rPr>
          <w:rFonts w:ascii="Times New Roman" w:eastAsia="Times New Roman" w:hAnsi="Times New Roman" w:cs="Times New Roman"/>
          <w:b/>
          <w:bCs/>
          <w:i/>
          <w:sz w:val="26"/>
          <w:szCs w:val="26"/>
          <w:lang w:eastAsia="ru-RU"/>
        </w:rPr>
        <w:t>–</w:t>
      </w:r>
      <w:r w:rsidRPr="002F34B8">
        <w:rPr>
          <w:rFonts w:ascii="Times New Roman" w:eastAsia="Times New Roman" w:hAnsi="Times New Roman" w:cs="Times New Roman"/>
          <w:sz w:val="26"/>
          <w:szCs w:val="26"/>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w:t>
      </w:r>
      <w:r w:rsidRPr="002F34B8">
        <w:rPr>
          <w:rFonts w:ascii="Times New Roman" w:eastAsia="Times New Roman" w:hAnsi="Times New Roman" w:cs="Times New Roman"/>
          <w:sz w:val="26"/>
          <w:szCs w:val="26"/>
          <w:lang w:eastAsia="ru-RU"/>
        </w:rPr>
        <w:lastRenderedPageBreak/>
        <w:t>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4"/>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«Площадка» </w:t>
      </w:r>
      <w:r w:rsidR="002F34B8" w:rsidRPr="002F34B8">
        <w:rPr>
          <w:rFonts w:ascii="Times New Roman" w:eastAsia="Times New Roman" w:hAnsi="Times New Roman" w:cs="Times New Roman"/>
          <w:sz w:val="26"/>
          <w:szCs w:val="26"/>
          <w:lang w:eastAsia="ru-RU"/>
        </w:rPr>
        <w:t xml:space="preserve">- территория, на которой выполняются Работы. </w:t>
      </w:r>
      <w:r w:rsidR="002F34B8" w:rsidRPr="002F34B8">
        <w:rPr>
          <w:rFonts w:ascii="Times New Roman" w:eastAsia="Times New Roman" w:hAnsi="Times New Roman" w:cs="Times New Roman"/>
          <w:b/>
          <w:bCs/>
          <w:sz w:val="26"/>
          <w:szCs w:val="26"/>
          <w:lang w:eastAsia="ru-RU"/>
        </w:rPr>
        <w:tab/>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«Проектная документация» - </w:t>
      </w:r>
      <w:r w:rsidR="002F34B8" w:rsidRPr="002F34B8">
        <w:rPr>
          <w:rFonts w:ascii="Times New Roman" w:eastAsia="Times New Roman" w:hAnsi="Times New Roman" w:cs="Times New Roman"/>
          <w:bCs/>
          <w:sz w:val="26"/>
          <w:szCs w:val="26"/>
          <w:lang w:eastAsia="ru-RU"/>
        </w:rPr>
        <w:t>согласованный</w:t>
      </w:r>
      <w:r w:rsidR="002F34B8" w:rsidRPr="002F34B8">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sz w:val="26"/>
          <w:szCs w:val="26"/>
          <w:lang w:eastAsia="ru-RU"/>
        </w:rPr>
        <w:t>рабочий проект, рабочая документация на весь объем Работ и другая документация, необходимая для выполнения Работ.</w:t>
      </w:r>
      <w:r w:rsidR="002F34B8" w:rsidRPr="002F34B8" w:rsidDel="00AC050B">
        <w:rPr>
          <w:rFonts w:ascii="Times New Roman" w:eastAsia="Times New Roman" w:hAnsi="Times New Roman" w:cs="Times New Roman"/>
          <w:b/>
          <w:bCs/>
          <w:sz w:val="26"/>
          <w:szCs w:val="26"/>
          <w:lang w:eastAsia="ru-RU"/>
        </w:rPr>
        <w:t xml:space="preserve"> </w:t>
      </w:r>
    </w:p>
    <w:p w:rsidR="002F34B8" w:rsidRPr="002F34B8" w:rsidRDefault="002F34B8" w:rsidP="00A33F56">
      <w:pPr>
        <w:widowControl w:val="0"/>
        <w:suppressAutoHyphens/>
        <w:spacing w:before="60" w:after="0" w:line="240" w:lineRule="auto"/>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 </w:t>
      </w:r>
      <w:r w:rsidR="00A251A5">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b/>
          <w:bCs/>
          <w:sz w:val="26"/>
          <w:szCs w:val="26"/>
          <w:lang w:eastAsia="ru-RU"/>
        </w:rPr>
        <w:t>«Работы»</w:t>
      </w:r>
      <w:r w:rsidRPr="002F34B8">
        <w:rPr>
          <w:rFonts w:ascii="Times New Roman" w:eastAsia="Times New Roman" w:hAnsi="Times New Roman" w:cs="Times New Roman"/>
          <w:sz w:val="26"/>
          <w:szCs w:val="26"/>
          <w:lang w:eastAsia="ru-RU"/>
        </w:rPr>
        <w:t xml:space="preserve"> - все работы </w:t>
      </w:r>
      <w:r w:rsidR="00281A5A">
        <w:rPr>
          <w:rFonts w:ascii="Times New Roman" w:eastAsia="Times New Roman" w:hAnsi="Times New Roman" w:cs="Times New Roman"/>
          <w:sz w:val="26"/>
          <w:szCs w:val="26"/>
          <w:lang w:eastAsia="ru-RU"/>
        </w:rPr>
        <w:t xml:space="preserve">на </w:t>
      </w:r>
      <w:r w:rsidRPr="002F34B8">
        <w:rPr>
          <w:rFonts w:ascii="Times New Roman" w:eastAsia="Times New Roman" w:hAnsi="Times New Roman" w:cs="Times New Roman"/>
          <w:sz w:val="26"/>
          <w:szCs w:val="26"/>
          <w:lang w:eastAsia="ru-RU"/>
        </w:rPr>
        <w:t>Объект</w:t>
      </w:r>
      <w:r w:rsidR="00281A5A">
        <w:rPr>
          <w:rFonts w:ascii="Times New Roman" w:eastAsia="Times New Roman" w:hAnsi="Times New Roman" w:cs="Times New Roman"/>
          <w:sz w:val="26"/>
          <w:szCs w:val="26"/>
          <w:lang w:eastAsia="ru-RU"/>
        </w:rPr>
        <w:t>е</w:t>
      </w:r>
      <w:r w:rsidRPr="002F34B8">
        <w:rPr>
          <w:rFonts w:ascii="Times New Roman" w:eastAsia="Times New Roman" w:hAnsi="Times New Roman" w:cs="Times New Roman"/>
          <w:sz w:val="26"/>
          <w:szCs w:val="26"/>
          <w:lang w:eastAsia="ru-RU"/>
        </w:rPr>
        <w:t>, подлежащие выполнению Подрядчиком, в соответствии с заданием на их выполнение (Приложение №1 к настоящему Договору)</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Проектной документацией, условиями настоящего Договора и перечисленные в Приложении №1 (задания) к настоящему Договору.  </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«Скрытые работы» - </w:t>
      </w:r>
      <w:r w:rsidR="002F34B8" w:rsidRPr="002F34B8">
        <w:rPr>
          <w:rFonts w:ascii="Times New Roman" w:eastAsia="Times New Roman" w:hAnsi="Times New Roman" w:cs="Times New Roman"/>
          <w:sz w:val="26"/>
          <w:szCs w:val="26"/>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«Строительно-монтажные работы» или «СМР» - </w:t>
      </w:r>
      <w:r w:rsidR="002F34B8" w:rsidRPr="002F34B8">
        <w:rPr>
          <w:rFonts w:ascii="Times New Roman" w:eastAsia="Times New Roman" w:hAnsi="Times New Roman" w:cs="Times New Roman"/>
          <w:sz w:val="26"/>
          <w:szCs w:val="26"/>
          <w:lang w:eastAsia="ru-RU"/>
        </w:rPr>
        <w:t xml:space="preserve">работы,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2F34B8" w:rsidRDefault="002F34B8" w:rsidP="002F34B8">
      <w:pPr>
        <w:widowControl w:val="0"/>
        <w:tabs>
          <w:tab w:val="left" w:pos="4039"/>
        </w:tabs>
        <w:suppressAutoHyphen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81A5A">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Предмет Договора</w:t>
      </w:r>
    </w:p>
    <w:p w:rsidR="002F34B8" w:rsidRPr="002F34B8" w:rsidRDefault="002F34B8" w:rsidP="00281A5A">
      <w:pPr>
        <w:spacing w:after="0" w:line="240" w:lineRule="auto"/>
        <w:ind w:right="-1"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6"/>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w:t>
      </w:r>
      <w:r w:rsidR="009D49C3">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в соответствии с условиями настоящего Договора и Проектной</w:t>
      </w:r>
      <w:r w:rsidR="002F406B">
        <w:rPr>
          <w:rFonts w:ascii="Times New Roman" w:eastAsia="Times New Roman" w:hAnsi="Times New Roman" w:cs="Times New Roman"/>
          <w:sz w:val="26"/>
          <w:szCs w:val="26"/>
          <w:lang w:eastAsia="ru-RU"/>
        </w:rPr>
        <w:t>-сметной</w:t>
      </w:r>
      <w:r w:rsidRPr="002F34B8">
        <w:rPr>
          <w:rFonts w:ascii="Times New Roman" w:eastAsia="Times New Roman" w:hAnsi="Times New Roman" w:cs="Times New Roman"/>
          <w:sz w:val="26"/>
          <w:szCs w:val="26"/>
          <w:lang w:eastAsia="ru-RU"/>
        </w:rPr>
        <w:t xml:space="preserve"> документации</w:t>
      </w:r>
      <w:r w:rsidR="002F406B">
        <w:rPr>
          <w:rFonts w:ascii="Times New Roman" w:eastAsia="Times New Roman" w:hAnsi="Times New Roman" w:cs="Times New Roman"/>
          <w:sz w:val="26"/>
          <w:szCs w:val="26"/>
          <w:lang w:eastAsia="ru-RU"/>
        </w:rPr>
        <w:t xml:space="preserve"> действующей редакции</w:t>
      </w:r>
      <w:r w:rsidRPr="002F34B8">
        <w:rPr>
          <w:rFonts w:ascii="Times New Roman" w:eastAsia="Times New Roman" w:hAnsi="Times New Roman" w:cs="Times New Roman"/>
          <w:sz w:val="26"/>
          <w:szCs w:val="26"/>
          <w:lang w:eastAsia="ru-RU"/>
        </w:rPr>
        <w:t>, а Заказчик обязуется принять и оплатить выполненные Работы в соответствии с условиями настоящего Договора.</w:t>
      </w:r>
    </w:p>
    <w:p w:rsidR="002F34B8" w:rsidRPr="002F34B8" w:rsidRDefault="002F34B8" w:rsidP="00281A5A">
      <w:pPr>
        <w:autoSpaceDE w:val="0"/>
        <w:autoSpaceDN w:val="0"/>
        <w:adjustRightInd w:val="0"/>
        <w:spacing w:after="0" w:line="240" w:lineRule="auto"/>
        <w:ind w:firstLine="567"/>
        <w:jc w:val="both"/>
        <w:rPr>
          <w:rFonts w:ascii="Times New Roman" w:eastAsia="Times New Roman" w:hAnsi="Times New Roman" w:cs="Times New Roman"/>
          <w:i/>
          <w:sz w:val="26"/>
          <w:szCs w:val="26"/>
          <w:lang w:eastAsia="ru-RU"/>
        </w:rPr>
      </w:pPr>
      <w:r w:rsidRPr="002F34B8">
        <w:rPr>
          <w:rFonts w:ascii="Times New Roman" w:eastAsia="Times New Roman" w:hAnsi="Times New Roman" w:cs="Times New Roman"/>
          <w:sz w:val="26"/>
          <w:szCs w:val="26"/>
          <w:lang w:eastAsia="ru-RU"/>
        </w:rPr>
        <w:t>1.2. Работы, указанные в п. 1.1. настоящего Договора выполняются на Площадках, адреса которых указаны в Приложении № 1 к настоящему Договору.</w:t>
      </w:r>
    </w:p>
    <w:p w:rsidR="002F34B8" w:rsidRPr="002F34B8" w:rsidRDefault="002F34B8" w:rsidP="00281A5A">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Цена Договора и порядок расчетов </w:t>
      </w:r>
      <w:r w:rsidR="00C82455">
        <w:rPr>
          <w:rFonts w:ascii="Times New Roman" w:eastAsia="Times New Roman" w:hAnsi="Times New Roman" w:cs="Times New Roman"/>
          <w:b/>
          <w:bCs/>
          <w:sz w:val="26"/>
          <w:szCs w:val="26"/>
          <w:lang w:val="en-US" w:eastAsia="ru-RU"/>
        </w:rPr>
        <w:t xml:space="preserve"> </w:t>
      </w:r>
    </w:p>
    <w:p w:rsidR="002F34B8" w:rsidRPr="00C34C5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
          <w:bCs/>
          <w:kern w:val="32"/>
          <w:sz w:val="26"/>
          <w:szCs w:val="32"/>
          <w:u w:val="single"/>
          <w:lang w:eastAsia="ru-RU"/>
        </w:rPr>
      </w:pPr>
      <w:r w:rsidRPr="002F34B8">
        <w:rPr>
          <w:rFonts w:ascii="Times New Roman" w:eastAsia="Times New Roman" w:hAnsi="Times New Roman" w:cs="Times New Roman"/>
          <w:bCs/>
          <w:kern w:val="32"/>
          <w:sz w:val="26"/>
          <w:szCs w:val="32"/>
          <w:lang w:eastAsia="ru-RU"/>
        </w:rPr>
        <w:tab/>
        <w:t xml:space="preserve"> 2.1. Цена Договора</w:t>
      </w:r>
      <w:r w:rsidRPr="002F34B8">
        <w:rPr>
          <w:rFonts w:ascii="Times New Roman" w:eastAsia="Times New Roman" w:hAnsi="Times New Roman" w:cs="Times New Roman"/>
          <w:bCs/>
          <w:spacing w:val="-4"/>
          <w:kern w:val="32"/>
          <w:sz w:val="26"/>
          <w:szCs w:val="32"/>
          <w:lang w:eastAsia="ru-RU"/>
        </w:rPr>
        <w:t xml:space="preserve"> включает в себя стоимость Работ и Материалов</w:t>
      </w:r>
      <w:r w:rsidRPr="002F34B8">
        <w:rPr>
          <w:rFonts w:ascii="Times New Roman" w:eastAsia="Times New Roman" w:hAnsi="Times New Roman" w:cs="Times New Roman"/>
          <w:bCs/>
          <w:kern w:val="32"/>
          <w:sz w:val="26"/>
          <w:szCs w:val="32"/>
          <w:lang w:eastAsia="ru-RU"/>
        </w:rPr>
        <w:t xml:space="preserve"> в соответствии с</w:t>
      </w:r>
      <w:r w:rsidR="00A251A5">
        <w:rPr>
          <w:rFonts w:ascii="Times New Roman" w:eastAsia="Times New Roman" w:hAnsi="Times New Roman" w:cs="Times New Roman"/>
          <w:bCs/>
          <w:kern w:val="32"/>
          <w:sz w:val="26"/>
          <w:szCs w:val="32"/>
          <w:lang w:eastAsia="ru-RU"/>
        </w:rPr>
        <w:t xml:space="preserve"> </w:t>
      </w:r>
      <w:r w:rsidR="001A72DD">
        <w:rPr>
          <w:rFonts w:ascii="Times New Roman" w:eastAsia="Times New Roman" w:hAnsi="Times New Roman" w:cs="Times New Roman"/>
          <w:bCs/>
          <w:kern w:val="32"/>
          <w:sz w:val="26"/>
          <w:szCs w:val="32"/>
          <w:lang w:eastAsia="ru-RU"/>
        </w:rPr>
        <w:t xml:space="preserve">Расчётом стоимости материалов, оборудования, работ </w:t>
      </w:r>
      <w:r w:rsidRPr="002F34B8">
        <w:rPr>
          <w:rFonts w:ascii="Times New Roman" w:eastAsia="Times New Roman" w:hAnsi="Times New Roman" w:cs="Times New Roman"/>
          <w:bCs/>
          <w:kern w:val="32"/>
          <w:sz w:val="26"/>
          <w:szCs w:val="32"/>
          <w:lang w:eastAsia="ru-RU"/>
        </w:rPr>
        <w:t>(Приложение №2</w:t>
      </w:r>
      <w:r w:rsidR="0011591C">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 xml:space="preserve">к Договору), </w:t>
      </w:r>
      <w:proofErr w:type="gramStart"/>
      <w:r w:rsidR="00192824" w:rsidRPr="002F34B8">
        <w:rPr>
          <w:rFonts w:ascii="Times New Roman" w:eastAsia="Times New Roman" w:hAnsi="Times New Roman" w:cs="Times New Roman"/>
          <w:bCs/>
          <w:kern w:val="32"/>
          <w:sz w:val="26"/>
          <w:szCs w:val="32"/>
          <w:lang w:eastAsia="ru-RU"/>
        </w:rPr>
        <w:t>составляет</w:t>
      </w:r>
      <w:r w:rsidR="00192824" w:rsidRPr="00C34C58">
        <w:rPr>
          <w:rFonts w:ascii="Times New Roman" w:eastAsia="Times New Roman" w:hAnsi="Times New Roman" w:cs="Times New Roman"/>
          <w:b/>
          <w:bCs/>
          <w:kern w:val="32"/>
          <w:sz w:val="26"/>
          <w:szCs w:val="32"/>
          <w:lang w:eastAsia="ru-RU"/>
        </w:rPr>
        <w:t>:</w:t>
      </w:r>
      <w:r w:rsidR="00192824">
        <w:rPr>
          <w:rFonts w:ascii="Times New Roman" w:eastAsia="Times New Roman" w:hAnsi="Times New Roman" w:cs="Times New Roman"/>
          <w:b/>
          <w:bCs/>
          <w:kern w:val="32"/>
          <w:sz w:val="26"/>
          <w:szCs w:val="32"/>
          <w:lang w:eastAsia="ru-RU"/>
        </w:rPr>
        <w:t xml:space="preserve"> </w:t>
      </w:r>
      <w:r w:rsidR="00192824" w:rsidRPr="00C34C58">
        <w:rPr>
          <w:rFonts w:ascii="Times New Roman" w:eastAsia="Times New Roman" w:hAnsi="Times New Roman" w:cs="Times New Roman"/>
          <w:b/>
          <w:bCs/>
          <w:kern w:val="32"/>
          <w:sz w:val="26"/>
          <w:szCs w:val="32"/>
          <w:u w:val="single"/>
          <w:lang w:eastAsia="ru-RU"/>
        </w:rPr>
        <w:t xml:space="preserve"> </w:t>
      </w:r>
      <w:r w:rsidR="00745618" w:rsidRPr="00C34C58">
        <w:rPr>
          <w:rFonts w:ascii="Times New Roman" w:eastAsia="Times New Roman" w:hAnsi="Times New Roman" w:cs="Times New Roman"/>
          <w:b/>
          <w:bCs/>
          <w:kern w:val="32"/>
          <w:sz w:val="26"/>
          <w:szCs w:val="32"/>
          <w:u w:val="single"/>
          <w:lang w:eastAsia="ru-RU"/>
        </w:rPr>
        <w:t xml:space="preserve"> </w:t>
      </w:r>
      <w:proofErr w:type="gramEnd"/>
      <w:r w:rsidR="00745618" w:rsidRPr="00C34C58">
        <w:rPr>
          <w:rFonts w:ascii="Times New Roman" w:eastAsia="Times New Roman" w:hAnsi="Times New Roman" w:cs="Times New Roman"/>
          <w:b/>
          <w:bCs/>
          <w:kern w:val="32"/>
          <w:sz w:val="26"/>
          <w:szCs w:val="32"/>
          <w:u w:val="single"/>
          <w:lang w:eastAsia="ru-RU"/>
        </w:rPr>
        <w:t xml:space="preserve">                 </w:t>
      </w:r>
      <w:r w:rsidR="003D1988" w:rsidRPr="00C34C58">
        <w:rPr>
          <w:rFonts w:ascii="Times New Roman" w:eastAsia="Times New Roman" w:hAnsi="Times New Roman" w:cs="Times New Roman"/>
          <w:b/>
          <w:bCs/>
          <w:kern w:val="32"/>
          <w:sz w:val="26"/>
          <w:szCs w:val="32"/>
          <w:u w:val="single"/>
          <w:lang w:eastAsia="ru-RU"/>
        </w:rPr>
        <w:t xml:space="preserve"> </w:t>
      </w:r>
      <w:r w:rsidRPr="00C34C58">
        <w:rPr>
          <w:rFonts w:ascii="Times New Roman" w:eastAsia="Times New Roman" w:hAnsi="Times New Roman" w:cs="Times New Roman"/>
          <w:b/>
          <w:bCs/>
          <w:kern w:val="32"/>
          <w:sz w:val="26"/>
          <w:szCs w:val="32"/>
          <w:u w:val="single"/>
          <w:lang w:eastAsia="ru-RU"/>
        </w:rPr>
        <w:t>(</w:t>
      </w:r>
      <w:r w:rsidR="00A156DA" w:rsidRPr="00C34C58">
        <w:rPr>
          <w:rFonts w:ascii="Times New Roman" w:eastAsia="Times New Roman" w:hAnsi="Times New Roman" w:cs="Times New Roman"/>
          <w:b/>
          <w:bCs/>
          <w:kern w:val="32"/>
          <w:sz w:val="26"/>
          <w:szCs w:val="32"/>
          <w:u w:val="single"/>
          <w:lang w:eastAsia="ru-RU"/>
        </w:rPr>
        <w:t xml:space="preserve">  </w:t>
      </w:r>
      <w:r w:rsidR="00745618" w:rsidRPr="00C34C58">
        <w:rPr>
          <w:rFonts w:ascii="Times New Roman" w:eastAsia="Times New Roman" w:hAnsi="Times New Roman" w:cs="Times New Roman"/>
          <w:b/>
          <w:bCs/>
          <w:kern w:val="32"/>
          <w:sz w:val="26"/>
          <w:szCs w:val="32"/>
          <w:u w:val="single"/>
          <w:lang w:eastAsia="ru-RU"/>
        </w:rPr>
        <w:t xml:space="preserve">                     </w:t>
      </w:r>
      <w:r w:rsidR="00E3004D">
        <w:rPr>
          <w:rFonts w:ascii="Times New Roman" w:eastAsia="Times New Roman" w:hAnsi="Times New Roman" w:cs="Times New Roman"/>
          <w:b/>
          <w:bCs/>
          <w:kern w:val="32"/>
          <w:sz w:val="26"/>
          <w:szCs w:val="32"/>
          <w:u w:val="single"/>
          <w:lang w:eastAsia="ru-RU"/>
        </w:rPr>
        <w:t>_____________</w:t>
      </w:r>
      <w:r w:rsidR="00745618" w:rsidRPr="00C34C58">
        <w:rPr>
          <w:rFonts w:ascii="Times New Roman" w:eastAsia="Times New Roman" w:hAnsi="Times New Roman" w:cs="Times New Roman"/>
          <w:b/>
          <w:bCs/>
          <w:kern w:val="32"/>
          <w:sz w:val="26"/>
          <w:szCs w:val="32"/>
          <w:u w:val="single"/>
          <w:lang w:eastAsia="ru-RU"/>
        </w:rPr>
        <w:t xml:space="preserve">  </w:t>
      </w:r>
      <w:r w:rsidR="00E3004D">
        <w:rPr>
          <w:rFonts w:ascii="Times New Roman" w:eastAsia="Times New Roman" w:hAnsi="Times New Roman" w:cs="Times New Roman"/>
          <w:b/>
          <w:bCs/>
          <w:kern w:val="32"/>
          <w:sz w:val="26"/>
          <w:szCs w:val="32"/>
          <w:u w:val="single"/>
          <w:lang w:eastAsia="ru-RU"/>
        </w:rPr>
        <w:t xml:space="preserve">  </w:t>
      </w:r>
      <w:r w:rsidR="00745618" w:rsidRPr="00C34C58">
        <w:rPr>
          <w:rFonts w:ascii="Times New Roman" w:eastAsia="Times New Roman" w:hAnsi="Times New Roman" w:cs="Times New Roman"/>
          <w:b/>
          <w:bCs/>
          <w:kern w:val="32"/>
          <w:sz w:val="26"/>
          <w:szCs w:val="32"/>
          <w:u w:val="single"/>
          <w:lang w:eastAsia="ru-RU"/>
        </w:rPr>
        <w:t xml:space="preserve"> </w:t>
      </w:r>
      <w:r w:rsidRPr="00C34C58">
        <w:rPr>
          <w:rFonts w:ascii="Times New Roman" w:eastAsia="Times New Roman" w:hAnsi="Times New Roman" w:cs="Times New Roman"/>
          <w:b/>
          <w:bCs/>
          <w:kern w:val="32"/>
          <w:sz w:val="26"/>
          <w:szCs w:val="32"/>
          <w:u w:val="single"/>
          <w:lang w:eastAsia="ru-RU"/>
        </w:rPr>
        <w:t xml:space="preserve">) рублей </w:t>
      </w:r>
      <w:r w:rsidR="00745618" w:rsidRPr="00C34C58">
        <w:rPr>
          <w:rFonts w:ascii="Times New Roman" w:eastAsia="Times New Roman" w:hAnsi="Times New Roman" w:cs="Times New Roman"/>
          <w:b/>
          <w:bCs/>
          <w:kern w:val="32"/>
          <w:sz w:val="26"/>
          <w:szCs w:val="32"/>
          <w:u w:val="single"/>
          <w:lang w:eastAsia="ru-RU"/>
        </w:rPr>
        <w:t xml:space="preserve"> </w:t>
      </w:r>
      <w:r w:rsidR="00560841" w:rsidRPr="00C34C58">
        <w:rPr>
          <w:rFonts w:ascii="Times New Roman" w:eastAsia="Times New Roman" w:hAnsi="Times New Roman" w:cs="Times New Roman"/>
          <w:b/>
          <w:bCs/>
          <w:kern w:val="32"/>
          <w:sz w:val="26"/>
          <w:szCs w:val="32"/>
          <w:u w:val="single"/>
          <w:lang w:eastAsia="ru-RU"/>
        </w:rPr>
        <w:t xml:space="preserve"> </w:t>
      </w:r>
      <w:r w:rsidR="00E6609F">
        <w:rPr>
          <w:rFonts w:ascii="Times New Roman" w:eastAsia="Times New Roman" w:hAnsi="Times New Roman" w:cs="Times New Roman"/>
          <w:b/>
          <w:bCs/>
          <w:kern w:val="32"/>
          <w:sz w:val="26"/>
          <w:szCs w:val="32"/>
          <w:u w:val="single"/>
          <w:lang w:eastAsia="ru-RU"/>
        </w:rPr>
        <w:t xml:space="preserve"> коп., включая НДС 20</w:t>
      </w:r>
      <w:r w:rsidRPr="00C34C58">
        <w:rPr>
          <w:rFonts w:ascii="Times New Roman" w:eastAsia="Times New Roman" w:hAnsi="Times New Roman" w:cs="Times New Roman"/>
          <w:b/>
          <w:bCs/>
          <w:kern w:val="32"/>
          <w:sz w:val="26"/>
          <w:szCs w:val="32"/>
          <w:lang w:eastAsia="ru-RU"/>
        </w:rPr>
        <w:t xml:space="preserve">% </w:t>
      </w:r>
      <w:r w:rsidR="00E3004D">
        <w:rPr>
          <w:rFonts w:ascii="Times New Roman" w:eastAsia="Times New Roman" w:hAnsi="Times New Roman" w:cs="Times New Roman"/>
          <w:b/>
          <w:bCs/>
          <w:kern w:val="32"/>
          <w:sz w:val="26"/>
          <w:szCs w:val="32"/>
          <w:lang w:eastAsia="ru-RU"/>
        </w:rPr>
        <w:t>________________</w:t>
      </w:r>
      <w:r w:rsidR="00121BC6" w:rsidRPr="00C34C58">
        <w:rPr>
          <w:rFonts w:ascii="Times New Roman" w:eastAsia="Times New Roman" w:hAnsi="Times New Roman" w:cs="Times New Roman"/>
          <w:b/>
          <w:bCs/>
          <w:kern w:val="32"/>
          <w:sz w:val="26"/>
          <w:szCs w:val="32"/>
          <w:u w:val="single"/>
          <w:lang w:eastAsia="ru-RU"/>
        </w:rPr>
        <w:t xml:space="preserve"> </w:t>
      </w:r>
      <w:r w:rsidRPr="00C34C58">
        <w:rPr>
          <w:rFonts w:ascii="Times New Roman" w:eastAsia="Times New Roman" w:hAnsi="Times New Roman" w:cs="Times New Roman"/>
          <w:b/>
          <w:bCs/>
          <w:kern w:val="32"/>
          <w:sz w:val="26"/>
          <w:szCs w:val="32"/>
          <w:u w:val="single"/>
          <w:lang w:eastAsia="ru-RU"/>
        </w:rPr>
        <w:t>(</w:t>
      </w:r>
      <w:r w:rsidR="00B25F72" w:rsidRPr="00C34C58">
        <w:rPr>
          <w:rFonts w:ascii="Times New Roman" w:eastAsia="Times New Roman" w:hAnsi="Times New Roman" w:cs="Times New Roman"/>
          <w:b/>
          <w:bCs/>
          <w:kern w:val="32"/>
          <w:sz w:val="26"/>
          <w:szCs w:val="32"/>
          <w:u w:val="single"/>
          <w:lang w:eastAsia="ru-RU"/>
        </w:rPr>
        <w:t xml:space="preserve"> </w:t>
      </w:r>
      <w:r w:rsidR="00745618" w:rsidRPr="00C34C58">
        <w:rPr>
          <w:rFonts w:ascii="Times New Roman" w:eastAsia="Times New Roman" w:hAnsi="Times New Roman" w:cs="Times New Roman"/>
          <w:b/>
          <w:bCs/>
          <w:kern w:val="32"/>
          <w:sz w:val="26"/>
          <w:szCs w:val="32"/>
          <w:u w:val="single"/>
          <w:lang w:eastAsia="ru-RU"/>
        </w:rPr>
        <w:t xml:space="preserve">                                         </w:t>
      </w:r>
      <w:r w:rsidR="00B832EF" w:rsidRPr="00C34C58">
        <w:rPr>
          <w:rFonts w:ascii="Times New Roman" w:eastAsia="Times New Roman" w:hAnsi="Times New Roman" w:cs="Times New Roman"/>
          <w:b/>
          <w:bCs/>
          <w:kern w:val="32"/>
          <w:sz w:val="26"/>
          <w:szCs w:val="32"/>
          <w:u w:val="single"/>
          <w:lang w:eastAsia="ru-RU"/>
        </w:rPr>
        <w:t xml:space="preserve"> </w:t>
      </w:r>
      <w:r w:rsidR="00964E76" w:rsidRPr="00C34C58">
        <w:rPr>
          <w:rFonts w:ascii="Times New Roman" w:eastAsia="Times New Roman" w:hAnsi="Times New Roman" w:cs="Times New Roman"/>
          <w:b/>
          <w:bCs/>
          <w:kern w:val="32"/>
          <w:sz w:val="26"/>
          <w:szCs w:val="32"/>
          <w:u w:val="single"/>
          <w:lang w:eastAsia="ru-RU"/>
        </w:rPr>
        <w:t xml:space="preserve"> </w:t>
      </w:r>
      <w:r w:rsidR="00F93D7C" w:rsidRPr="00C34C58">
        <w:rPr>
          <w:rFonts w:ascii="Times New Roman" w:eastAsia="Times New Roman" w:hAnsi="Times New Roman" w:cs="Times New Roman"/>
          <w:b/>
          <w:bCs/>
          <w:kern w:val="32"/>
          <w:sz w:val="26"/>
          <w:szCs w:val="32"/>
          <w:u w:val="single"/>
          <w:lang w:eastAsia="ru-RU"/>
        </w:rPr>
        <w:t xml:space="preserve"> </w:t>
      </w:r>
      <w:r w:rsidR="00A54D77" w:rsidRPr="00C34C58">
        <w:rPr>
          <w:rFonts w:ascii="Times New Roman" w:eastAsia="Times New Roman" w:hAnsi="Times New Roman" w:cs="Times New Roman"/>
          <w:b/>
          <w:bCs/>
          <w:kern w:val="32"/>
          <w:sz w:val="26"/>
          <w:szCs w:val="32"/>
          <w:u w:val="single"/>
          <w:lang w:eastAsia="ru-RU"/>
        </w:rPr>
        <w:t xml:space="preserve">) </w:t>
      </w:r>
      <w:r w:rsidR="00A156DA" w:rsidRPr="00C34C58">
        <w:rPr>
          <w:rFonts w:ascii="Times New Roman" w:eastAsia="Times New Roman" w:hAnsi="Times New Roman" w:cs="Times New Roman"/>
          <w:b/>
          <w:bCs/>
          <w:kern w:val="32"/>
          <w:sz w:val="26"/>
          <w:szCs w:val="32"/>
          <w:u w:val="single"/>
          <w:lang w:eastAsia="ru-RU"/>
        </w:rPr>
        <w:t>рубл</w:t>
      </w:r>
      <w:r w:rsidR="008B7A66" w:rsidRPr="00C34C58">
        <w:rPr>
          <w:rFonts w:ascii="Times New Roman" w:eastAsia="Times New Roman" w:hAnsi="Times New Roman" w:cs="Times New Roman"/>
          <w:b/>
          <w:bCs/>
          <w:kern w:val="32"/>
          <w:sz w:val="26"/>
          <w:szCs w:val="32"/>
          <w:u w:val="single"/>
          <w:lang w:eastAsia="ru-RU"/>
        </w:rPr>
        <w:t>ей</w:t>
      </w:r>
      <w:r w:rsidRPr="00C34C58">
        <w:rPr>
          <w:rFonts w:ascii="Times New Roman" w:eastAsia="Times New Roman" w:hAnsi="Times New Roman" w:cs="Times New Roman"/>
          <w:b/>
          <w:bCs/>
          <w:kern w:val="32"/>
          <w:sz w:val="26"/>
          <w:szCs w:val="32"/>
          <w:u w:val="single"/>
          <w:lang w:eastAsia="ru-RU"/>
        </w:rPr>
        <w:t xml:space="preserve"> </w:t>
      </w:r>
      <w:r w:rsidR="00E3004D">
        <w:rPr>
          <w:rFonts w:ascii="Times New Roman" w:eastAsia="Times New Roman" w:hAnsi="Times New Roman" w:cs="Times New Roman"/>
          <w:b/>
          <w:bCs/>
          <w:kern w:val="32"/>
          <w:sz w:val="26"/>
          <w:szCs w:val="32"/>
          <w:u w:val="single"/>
          <w:lang w:eastAsia="ru-RU"/>
        </w:rPr>
        <w:t xml:space="preserve">    </w:t>
      </w:r>
      <w:r w:rsidRPr="00C34C58">
        <w:rPr>
          <w:rFonts w:ascii="Times New Roman" w:eastAsia="Times New Roman" w:hAnsi="Times New Roman" w:cs="Times New Roman"/>
          <w:b/>
          <w:bCs/>
          <w:kern w:val="32"/>
          <w:sz w:val="26"/>
          <w:szCs w:val="32"/>
          <w:u w:val="single"/>
          <w:lang w:eastAsia="ru-RU"/>
        </w:rPr>
        <w:t>коп.</w:t>
      </w:r>
    </w:p>
    <w:p w:rsidR="002F34B8" w:rsidRPr="002F34B8" w:rsidRDefault="002F34B8" w:rsidP="001A72DD">
      <w:pPr>
        <w:tabs>
          <w:tab w:val="left" w:pos="567"/>
        </w:tabs>
        <w:autoSpaceDE w:val="0"/>
        <w:autoSpaceDN w:val="0"/>
        <w:adjustRightInd w:val="0"/>
        <w:spacing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
          <w:bCs/>
          <w:kern w:val="32"/>
          <w:sz w:val="26"/>
          <w:szCs w:val="32"/>
          <w:lang w:eastAsia="ru-RU"/>
        </w:rPr>
        <w:tab/>
      </w:r>
      <w:r w:rsidRPr="002F34B8">
        <w:rPr>
          <w:rFonts w:ascii="Times New Roman" w:eastAsia="Times New Roman" w:hAnsi="Times New Roman" w:cs="Times New Roman"/>
          <w:bCs/>
          <w:kern w:val="32"/>
          <w:sz w:val="26"/>
          <w:szCs w:val="32"/>
          <w:lang w:eastAsia="ru-RU"/>
        </w:rPr>
        <w:t>2.</w:t>
      </w:r>
      <w:r w:rsidR="001A72DD">
        <w:rPr>
          <w:rFonts w:ascii="Times New Roman" w:eastAsia="Times New Roman" w:hAnsi="Times New Roman" w:cs="Times New Roman"/>
          <w:bCs/>
          <w:kern w:val="32"/>
          <w:sz w:val="26"/>
          <w:szCs w:val="32"/>
          <w:lang w:eastAsia="ru-RU"/>
        </w:rPr>
        <w:t>2</w:t>
      </w:r>
      <w:r w:rsidRPr="002F34B8">
        <w:rPr>
          <w:rFonts w:ascii="Times New Roman" w:eastAsia="Times New Roman" w:hAnsi="Times New Roman" w:cs="Times New Roman"/>
          <w:bCs/>
          <w:kern w:val="32"/>
          <w:sz w:val="26"/>
          <w:szCs w:val="32"/>
          <w:lang w:eastAsia="ru-RU"/>
        </w:rPr>
        <w:t>.</w:t>
      </w:r>
      <w:r w:rsidRPr="002F34B8">
        <w:rPr>
          <w:rFonts w:ascii="Times New Roman" w:eastAsia="Times New Roman" w:hAnsi="Times New Roman" w:cs="Times New Roman"/>
          <w:b/>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При выявлении необходимости проведения Дополнительных работ,</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Стороны могут подписать соответствующее соглашение.</w:t>
      </w:r>
    </w:p>
    <w:p w:rsidR="002F34B8" w:rsidRPr="002F34B8" w:rsidRDefault="002F34B8" w:rsidP="001A72DD">
      <w:pPr>
        <w:autoSpaceDE w:val="0"/>
        <w:autoSpaceDN w:val="0"/>
        <w:adjustRightInd w:val="0"/>
        <w:spacing w:after="0" w:line="240" w:lineRule="auto"/>
        <w:ind w:firstLine="567"/>
        <w:jc w:val="both"/>
        <w:outlineLvl w:val="0"/>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4"/>
          <w:lang w:eastAsia="ru-RU"/>
        </w:rPr>
        <w:t>2.</w:t>
      </w:r>
      <w:r w:rsidR="001A72DD">
        <w:rPr>
          <w:rFonts w:ascii="Times New Roman" w:eastAsia="Times New Roman" w:hAnsi="Times New Roman" w:cs="Times New Roman"/>
          <w:sz w:val="26"/>
          <w:szCs w:val="24"/>
          <w:lang w:eastAsia="ru-RU"/>
        </w:rPr>
        <w:t>3</w:t>
      </w:r>
      <w:r w:rsidRPr="002F34B8">
        <w:rPr>
          <w:rFonts w:ascii="Times New Roman" w:eastAsia="Times New Roman" w:hAnsi="Times New Roman" w:cs="Times New Roman"/>
          <w:sz w:val="26"/>
          <w:szCs w:val="24"/>
          <w:lang w:eastAsia="ru-RU"/>
        </w:rPr>
        <w:t>. Оплата выполняемых Работ, включая Материалы,</w:t>
      </w:r>
      <w:r w:rsidR="00A251A5">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4"/>
          <w:lang w:eastAsia="ru-RU"/>
        </w:rPr>
        <w:t>осуществляется в следующем порядке:</w:t>
      </w:r>
    </w:p>
    <w:p w:rsidR="002F34B8" w:rsidRPr="002F34B8" w:rsidRDefault="002F34B8" w:rsidP="005061BA">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w:t>
      </w:r>
      <w:r w:rsidR="001A72DD">
        <w:rPr>
          <w:rFonts w:ascii="Times New Roman" w:eastAsia="Times New Roman" w:hAnsi="Times New Roman" w:cs="Times New Roman"/>
          <w:sz w:val="26"/>
          <w:szCs w:val="26"/>
          <w:lang w:eastAsia="ru-RU"/>
        </w:rPr>
        <w:t>3</w:t>
      </w:r>
      <w:r w:rsidRPr="002F34B8">
        <w:rPr>
          <w:rFonts w:ascii="Times New Roman" w:eastAsia="Times New Roman" w:hAnsi="Times New Roman" w:cs="Times New Roman"/>
          <w:sz w:val="26"/>
          <w:szCs w:val="26"/>
          <w:lang w:eastAsia="ru-RU"/>
        </w:rPr>
        <w:t xml:space="preserve">.1 Оплата выполненных Работ по настоящему Договору в размере 100% производится Заказчиком в течение </w:t>
      </w:r>
      <w:r w:rsidR="00AB1BC5">
        <w:rPr>
          <w:rFonts w:ascii="Times New Roman" w:eastAsia="Times New Roman" w:hAnsi="Times New Roman" w:cs="Times New Roman"/>
          <w:sz w:val="26"/>
          <w:szCs w:val="26"/>
          <w:lang w:eastAsia="ru-RU"/>
        </w:rPr>
        <w:t>1</w:t>
      </w:r>
      <w:r w:rsidR="00F60561">
        <w:rPr>
          <w:rFonts w:ascii="Times New Roman" w:eastAsia="Times New Roman" w:hAnsi="Times New Roman" w:cs="Times New Roman"/>
          <w:sz w:val="26"/>
          <w:szCs w:val="26"/>
          <w:lang w:eastAsia="ru-RU"/>
        </w:rPr>
        <w:t>5</w:t>
      </w:r>
      <w:r w:rsidRPr="002F34B8">
        <w:rPr>
          <w:rFonts w:ascii="Times New Roman" w:eastAsia="Times New Roman" w:hAnsi="Times New Roman" w:cs="Times New Roman"/>
          <w:sz w:val="26"/>
          <w:szCs w:val="26"/>
          <w:lang w:eastAsia="ru-RU"/>
        </w:rPr>
        <w:t xml:space="preserve"> (</w:t>
      </w:r>
      <w:r w:rsidR="00F60561">
        <w:rPr>
          <w:rFonts w:ascii="Times New Roman" w:eastAsia="Times New Roman" w:hAnsi="Times New Roman" w:cs="Times New Roman"/>
          <w:sz w:val="26"/>
          <w:szCs w:val="26"/>
          <w:lang w:eastAsia="ru-RU"/>
        </w:rPr>
        <w:t>пят</w:t>
      </w:r>
      <w:r w:rsidR="00AB1BC5">
        <w:rPr>
          <w:rFonts w:ascii="Times New Roman" w:eastAsia="Times New Roman" w:hAnsi="Times New Roman" w:cs="Times New Roman"/>
          <w:sz w:val="26"/>
          <w:szCs w:val="26"/>
          <w:lang w:eastAsia="ru-RU"/>
        </w:rPr>
        <w:t>надцати</w:t>
      </w:r>
      <w:r w:rsidRPr="002F34B8">
        <w:rPr>
          <w:rFonts w:ascii="Times New Roman" w:eastAsia="Times New Roman" w:hAnsi="Times New Roman" w:cs="Times New Roman"/>
          <w:sz w:val="26"/>
          <w:szCs w:val="26"/>
          <w:lang w:eastAsia="ru-RU"/>
        </w:rPr>
        <w:t xml:space="preserve">) календарных дней с момента получения оригинала счета, выставляемого Подрядчиком не позднее 5 (Пяти) </w:t>
      </w:r>
      <w:r w:rsidR="00EB45C2" w:rsidRPr="00EB45C2">
        <w:rPr>
          <w:rFonts w:ascii="Times New Roman" w:eastAsia="Times New Roman" w:hAnsi="Times New Roman" w:cs="Times New Roman"/>
          <w:sz w:val="26"/>
          <w:szCs w:val="26"/>
          <w:lang w:eastAsia="ru-RU"/>
        </w:rPr>
        <w:t>календарных</w:t>
      </w:r>
      <w:r w:rsidRPr="002F34B8">
        <w:rPr>
          <w:rFonts w:ascii="Times New Roman" w:eastAsia="Times New Roman" w:hAnsi="Times New Roman" w:cs="Times New Roman"/>
          <w:sz w:val="26"/>
          <w:szCs w:val="26"/>
          <w:lang w:eastAsia="ru-RU"/>
        </w:rPr>
        <w:t xml:space="preserve"> дней после </w:t>
      </w:r>
      <w:r w:rsidR="00AB1BC5" w:rsidRPr="00AB1BC5">
        <w:rPr>
          <w:rFonts w:ascii="Times New Roman" w:eastAsia="Times New Roman" w:hAnsi="Times New Roman" w:cs="Times New Roman"/>
          <w:sz w:val="26"/>
          <w:szCs w:val="26"/>
          <w:lang w:eastAsia="ru-RU"/>
        </w:rPr>
        <w:t>подписания Акта о приемке выполненных работ, при наличии счета и счета-фактуры.</w:t>
      </w:r>
    </w:p>
    <w:p w:rsidR="002F34B8" w:rsidRDefault="002F34B8" w:rsidP="005061BA">
      <w:pPr>
        <w:autoSpaceDE w:val="0"/>
        <w:autoSpaceDN w:val="0"/>
        <w:adjustRightInd w:val="0"/>
        <w:spacing w:after="0"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w:t>
      </w:r>
      <w:r w:rsidR="001A72DD">
        <w:rPr>
          <w:rFonts w:ascii="Times New Roman" w:eastAsia="Times New Roman" w:hAnsi="Times New Roman" w:cs="Times New Roman"/>
          <w:sz w:val="26"/>
          <w:szCs w:val="26"/>
          <w:lang w:eastAsia="ru-RU"/>
        </w:rPr>
        <w:t>4</w:t>
      </w:r>
      <w:r w:rsidRPr="002F34B8">
        <w:rPr>
          <w:rFonts w:ascii="Times New Roman" w:eastAsia="Times New Roman" w:hAnsi="Times New Roman" w:cs="Times New Roman"/>
          <w:sz w:val="26"/>
          <w:szCs w:val="26"/>
          <w:lang w:eastAsia="ru-RU"/>
        </w:rPr>
        <w:t>.</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57401A" w:rsidRPr="0057401A" w:rsidRDefault="00E86C88" w:rsidP="005061BA">
      <w:pPr>
        <w:autoSpaceDE w:val="0"/>
        <w:autoSpaceDN w:val="0"/>
        <w:adjustRightInd w:val="0"/>
        <w:spacing w:after="0" w:line="240" w:lineRule="auto"/>
        <w:ind w:firstLine="567"/>
        <w:jc w:val="both"/>
        <w:outlineLvl w:val="0"/>
        <w:rPr>
          <w:rFonts w:ascii="Times New Roman" w:eastAsia="Times New Roman" w:hAnsi="Times New Roman" w:cs="Times New Roman"/>
          <w:sz w:val="26"/>
          <w:szCs w:val="26"/>
          <w:lang w:eastAsia="ru-RU"/>
        </w:rPr>
      </w:pPr>
      <w:r w:rsidRPr="00E86C88">
        <w:rPr>
          <w:rFonts w:ascii="Times New Roman" w:eastAsia="Times New Roman" w:hAnsi="Times New Roman" w:cs="Times New Roman"/>
          <w:sz w:val="26"/>
          <w:szCs w:val="26"/>
          <w:lang w:eastAsia="ru-RU"/>
        </w:rPr>
        <w:t>2.</w:t>
      </w:r>
      <w:r w:rsidR="001A72DD">
        <w:rPr>
          <w:rFonts w:ascii="Times New Roman" w:eastAsia="Times New Roman" w:hAnsi="Times New Roman" w:cs="Times New Roman"/>
          <w:sz w:val="26"/>
          <w:szCs w:val="26"/>
          <w:lang w:eastAsia="ru-RU"/>
        </w:rPr>
        <w:t>5</w:t>
      </w:r>
      <w:r w:rsidRPr="00E86C88">
        <w:rPr>
          <w:rFonts w:ascii="Times New Roman" w:eastAsia="Times New Roman" w:hAnsi="Times New Roman" w:cs="Times New Roman"/>
          <w:sz w:val="26"/>
          <w:szCs w:val="26"/>
          <w:lang w:eastAsia="ru-RU"/>
        </w:rPr>
        <w:t>.</w:t>
      </w:r>
      <w:r w:rsidR="0057401A">
        <w:rPr>
          <w:rFonts w:ascii="Times New Roman" w:eastAsia="Times New Roman" w:hAnsi="Times New Roman" w:cs="Times New Roman"/>
          <w:sz w:val="26"/>
          <w:szCs w:val="26"/>
          <w:lang w:eastAsia="ru-RU"/>
        </w:rPr>
        <w:t xml:space="preserve"> </w:t>
      </w:r>
      <w:r w:rsidR="0057401A" w:rsidRPr="0057401A">
        <w:rPr>
          <w:rFonts w:ascii="Times New Roman" w:eastAsia="Times New Roman" w:hAnsi="Times New Roman" w:cs="Times New Roman"/>
          <w:sz w:val="26"/>
          <w:szCs w:val="26"/>
          <w:lang w:eastAsia="ru-RU"/>
        </w:rPr>
        <w:t xml:space="preserve">В рамках исполнения Договора Стороны договорились обмениваться документами посредством электронного документооборота. Полный перечень </w:t>
      </w:r>
      <w:r w:rsidR="0057401A" w:rsidRPr="0057401A">
        <w:rPr>
          <w:rFonts w:ascii="Times New Roman" w:eastAsia="Times New Roman" w:hAnsi="Times New Roman" w:cs="Times New Roman"/>
          <w:sz w:val="26"/>
          <w:szCs w:val="26"/>
          <w:lang w:eastAsia="ru-RU"/>
        </w:rPr>
        <w:lastRenderedPageBreak/>
        <w:t>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57401A" w:rsidRPr="0057401A" w:rsidRDefault="0057401A" w:rsidP="005061BA">
      <w:pPr>
        <w:autoSpaceDE w:val="0"/>
        <w:autoSpaceDN w:val="0"/>
        <w:adjustRightInd w:val="0"/>
        <w:spacing w:after="0" w:line="240" w:lineRule="auto"/>
        <w:ind w:firstLine="567"/>
        <w:jc w:val="both"/>
        <w:outlineLvl w:val="0"/>
        <w:rPr>
          <w:rFonts w:ascii="Times New Roman" w:eastAsia="Times New Roman" w:hAnsi="Times New Roman" w:cs="Times New Roman"/>
          <w:sz w:val="26"/>
          <w:szCs w:val="26"/>
          <w:lang w:eastAsia="ru-RU"/>
        </w:rPr>
      </w:pPr>
      <w:r w:rsidRPr="0057401A">
        <w:rPr>
          <w:rFonts w:ascii="Times New Roman" w:eastAsia="Times New Roman" w:hAnsi="Times New Roman" w:cs="Times New Roman"/>
          <w:sz w:val="26"/>
          <w:szCs w:val="26"/>
          <w:lang w:eastAsia="ru-RU"/>
        </w:rPr>
        <w:t xml:space="preserve"> </w:t>
      </w:r>
      <w:r w:rsidR="001A72DD">
        <w:rPr>
          <w:rFonts w:ascii="Times New Roman" w:eastAsia="Times New Roman" w:hAnsi="Times New Roman" w:cs="Times New Roman"/>
          <w:sz w:val="26"/>
          <w:szCs w:val="26"/>
          <w:lang w:eastAsia="ru-RU"/>
        </w:rPr>
        <w:t xml:space="preserve">2.6. </w:t>
      </w:r>
      <w:r w:rsidRPr="0057401A">
        <w:rPr>
          <w:rFonts w:ascii="Times New Roman" w:eastAsia="Times New Roman" w:hAnsi="Times New Roman" w:cs="Times New Roman"/>
          <w:sz w:val="26"/>
          <w:szCs w:val="26"/>
          <w:lang w:eastAsia="ru-RU"/>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2F34B8" w:rsidRPr="002F34B8" w:rsidRDefault="002F34B8" w:rsidP="005061BA">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Сроки выполнения обязательств</w:t>
      </w:r>
    </w:p>
    <w:p w:rsidR="005A69BF" w:rsidRPr="002F34B8" w:rsidRDefault="002F34B8" w:rsidP="005A69BF">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3.1</w:t>
      </w:r>
      <w:r w:rsidRPr="002F34B8">
        <w:rPr>
          <w:rFonts w:ascii="Times New Roman" w:eastAsia="Times New Roman" w:hAnsi="Times New Roman" w:cs="Times New Roman"/>
          <w:sz w:val="26"/>
          <w:szCs w:val="26"/>
          <w:lang w:eastAsia="ru-RU"/>
        </w:rPr>
        <w:t>.  </w:t>
      </w:r>
      <w:r w:rsidR="005A69BF">
        <w:rPr>
          <w:rFonts w:ascii="Times New Roman" w:eastAsia="Times New Roman" w:hAnsi="Times New Roman" w:cs="Times New Roman"/>
          <w:sz w:val="26"/>
          <w:szCs w:val="26"/>
          <w:lang w:eastAsia="ru-RU"/>
        </w:rPr>
        <w:t xml:space="preserve">Подрядчик обязан выполнить работы по настоящему договору в </w:t>
      </w:r>
      <w:r w:rsidR="005A69BF" w:rsidRPr="0099047E">
        <w:rPr>
          <w:rFonts w:ascii="Times New Roman" w:eastAsia="Times New Roman" w:hAnsi="Times New Roman" w:cs="Times New Roman"/>
          <w:sz w:val="26"/>
          <w:szCs w:val="26"/>
          <w:lang w:eastAsia="ru-RU"/>
        </w:rPr>
        <w:t xml:space="preserve">течение </w:t>
      </w:r>
      <w:r w:rsidR="00337B1B">
        <w:rPr>
          <w:rFonts w:ascii="Times New Roman" w:eastAsia="Times New Roman" w:hAnsi="Times New Roman" w:cs="Times New Roman"/>
          <w:sz w:val="26"/>
          <w:szCs w:val="26"/>
          <w:lang w:eastAsia="ru-RU"/>
        </w:rPr>
        <w:t>___</w:t>
      </w:r>
      <w:r w:rsidR="005A69BF" w:rsidRPr="0099047E">
        <w:rPr>
          <w:rFonts w:ascii="Times New Roman" w:eastAsia="Times New Roman" w:hAnsi="Times New Roman" w:cs="Times New Roman"/>
          <w:sz w:val="26"/>
          <w:szCs w:val="26"/>
          <w:lang w:eastAsia="ru-RU"/>
        </w:rPr>
        <w:t xml:space="preserve"> (</w:t>
      </w:r>
      <w:r w:rsidR="00337B1B">
        <w:rPr>
          <w:rFonts w:ascii="Times New Roman" w:eastAsia="Times New Roman" w:hAnsi="Times New Roman" w:cs="Times New Roman"/>
          <w:sz w:val="26"/>
          <w:szCs w:val="26"/>
          <w:lang w:eastAsia="ru-RU"/>
        </w:rPr>
        <w:t>_________</w:t>
      </w:r>
      <w:r w:rsidR="005A69BF" w:rsidRPr="0099047E">
        <w:rPr>
          <w:rFonts w:ascii="Times New Roman" w:eastAsia="Times New Roman" w:hAnsi="Times New Roman" w:cs="Times New Roman"/>
          <w:sz w:val="26"/>
          <w:szCs w:val="26"/>
          <w:lang w:eastAsia="ru-RU"/>
        </w:rPr>
        <w:t>) календарных дней со дня подписания договора</w:t>
      </w:r>
      <w:r w:rsidR="005A69BF">
        <w:rPr>
          <w:rFonts w:ascii="Times New Roman" w:eastAsia="Times New Roman" w:hAnsi="Times New Roman" w:cs="Times New Roman"/>
          <w:sz w:val="26"/>
          <w:szCs w:val="26"/>
          <w:lang w:eastAsia="ru-RU"/>
        </w:rPr>
        <w:t xml:space="preserve">, в </w:t>
      </w:r>
      <w:r w:rsidR="005A69BF" w:rsidRPr="002F34B8">
        <w:rPr>
          <w:rFonts w:ascii="Times New Roman" w:eastAsia="Times New Roman" w:hAnsi="Times New Roman" w:cs="Times New Roman"/>
          <w:sz w:val="26"/>
          <w:szCs w:val="26"/>
          <w:lang w:eastAsia="ru-RU"/>
        </w:rPr>
        <w:t xml:space="preserve">соответствии с Графиком выполнения </w:t>
      </w:r>
      <w:r w:rsidR="005A69BF">
        <w:rPr>
          <w:rFonts w:ascii="Times New Roman" w:eastAsia="Times New Roman" w:hAnsi="Times New Roman" w:cs="Times New Roman"/>
          <w:sz w:val="26"/>
          <w:szCs w:val="26"/>
          <w:lang w:eastAsia="ru-RU"/>
        </w:rPr>
        <w:t>работ</w:t>
      </w:r>
      <w:r w:rsidR="005A69BF" w:rsidRPr="002F34B8">
        <w:rPr>
          <w:rFonts w:ascii="Times New Roman" w:eastAsia="Times New Roman" w:hAnsi="Times New Roman" w:cs="Times New Roman"/>
          <w:sz w:val="26"/>
          <w:szCs w:val="26"/>
          <w:lang w:eastAsia="ru-RU"/>
        </w:rPr>
        <w:t xml:space="preserve"> (Приложение № 3 к </w:t>
      </w:r>
      <w:r w:rsidR="005A69BF">
        <w:rPr>
          <w:rFonts w:ascii="Times New Roman" w:eastAsia="Times New Roman" w:hAnsi="Times New Roman" w:cs="Times New Roman"/>
          <w:sz w:val="26"/>
          <w:szCs w:val="26"/>
          <w:lang w:eastAsia="ru-RU"/>
        </w:rPr>
        <w:t xml:space="preserve">настоящему </w:t>
      </w:r>
      <w:r w:rsidR="005A69BF" w:rsidRPr="002F34B8">
        <w:rPr>
          <w:rFonts w:ascii="Times New Roman" w:eastAsia="Times New Roman" w:hAnsi="Times New Roman" w:cs="Times New Roman"/>
          <w:sz w:val="26"/>
          <w:szCs w:val="26"/>
          <w:lang w:eastAsia="ru-RU"/>
        </w:rPr>
        <w:t>Договору</w:t>
      </w:r>
      <w:r w:rsidR="005A69BF">
        <w:rPr>
          <w:rFonts w:ascii="Times New Roman" w:eastAsia="Times New Roman" w:hAnsi="Times New Roman" w:cs="Times New Roman"/>
          <w:sz w:val="26"/>
          <w:szCs w:val="26"/>
          <w:lang w:eastAsia="ru-RU"/>
        </w:rPr>
        <w:t>).</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3.2.</w:t>
      </w:r>
      <w:r w:rsidRPr="002F34B8">
        <w:rPr>
          <w:rFonts w:ascii="Times New Roman" w:eastAsia="Times New Roman" w:hAnsi="Times New Roman" w:cs="Times New Roman"/>
          <w:bCs/>
          <w:iCs/>
          <w:sz w:val="26"/>
          <w:szCs w:val="26"/>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2F34B8" w:rsidRPr="00C736F7" w:rsidRDefault="002F34B8" w:rsidP="00C736F7">
      <w:pPr>
        <w:widowControl w:val="0"/>
        <w:suppressAutoHyphens/>
        <w:spacing w:after="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3.3</w:t>
      </w:r>
      <w:r w:rsidRPr="002F34B8">
        <w:rPr>
          <w:rFonts w:ascii="Times New Roman" w:eastAsia="Times New Roman" w:hAnsi="Times New Roman" w:cs="Times New Roman"/>
          <w:sz w:val="26"/>
          <w:szCs w:val="26"/>
          <w:lang w:eastAsia="ru-RU"/>
        </w:rPr>
        <w:t>.  Подрядчик имеет право выполнить Работы досрочно по согласованию с Заказчиком.</w:t>
      </w:r>
    </w:p>
    <w:p w:rsidR="002F34B8" w:rsidRPr="002F34B8" w:rsidRDefault="002F34B8" w:rsidP="005061BA">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Обязательства Сторон</w:t>
      </w:r>
    </w:p>
    <w:p w:rsidR="002F34B8" w:rsidRPr="005061BA" w:rsidRDefault="002F34B8" w:rsidP="005061BA">
      <w:pPr>
        <w:spacing w:after="0" w:line="240" w:lineRule="auto"/>
        <w:ind w:firstLine="567"/>
        <w:jc w:val="both"/>
        <w:rPr>
          <w:rFonts w:ascii="Times New Roman" w:eastAsia="Times New Roman" w:hAnsi="Times New Roman" w:cs="Times New Roman"/>
          <w:bCs/>
          <w:sz w:val="26"/>
          <w:szCs w:val="26"/>
          <w:lang w:eastAsia="ru-RU"/>
        </w:rPr>
      </w:pPr>
      <w:r w:rsidRPr="005061BA">
        <w:rPr>
          <w:rFonts w:ascii="Times New Roman" w:eastAsia="Times New Roman" w:hAnsi="Times New Roman" w:cs="Times New Roman"/>
          <w:bCs/>
          <w:sz w:val="26"/>
          <w:szCs w:val="26"/>
          <w:lang w:eastAsia="ru-RU"/>
        </w:rPr>
        <w:t>4.1.</w:t>
      </w:r>
      <w:r w:rsidRPr="005061BA">
        <w:rPr>
          <w:rFonts w:ascii="Times New Roman" w:eastAsia="Times New Roman" w:hAnsi="Times New Roman" w:cs="Times New Roman"/>
          <w:sz w:val="26"/>
          <w:szCs w:val="26"/>
          <w:lang w:eastAsia="ru-RU"/>
        </w:rPr>
        <w:t xml:space="preserve"> </w:t>
      </w:r>
      <w:r w:rsidRPr="005061BA">
        <w:rPr>
          <w:rFonts w:ascii="Times New Roman" w:eastAsia="Times New Roman" w:hAnsi="Times New Roman" w:cs="Times New Roman"/>
          <w:bCs/>
          <w:sz w:val="26"/>
          <w:szCs w:val="26"/>
          <w:lang w:eastAsia="ru-RU"/>
        </w:rPr>
        <w:t>Обязательства Заказчика</w:t>
      </w:r>
    </w:p>
    <w:p w:rsidR="002F34B8" w:rsidRPr="002F34B8" w:rsidRDefault="002F34B8" w:rsidP="005061BA">
      <w:pPr>
        <w:autoSpaceDE w:val="0"/>
        <w:autoSpaceDN w:val="0"/>
        <w:adjustRightInd w:val="0"/>
        <w:spacing w:after="0"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4.1.1.</w:t>
      </w:r>
      <w:r w:rsidR="00FB2CE7">
        <w:rPr>
          <w:rFonts w:ascii="Times New Roman" w:eastAsia="Times New Roman" w:hAnsi="Times New Roman" w:cs="Times New Roman"/>
          <w:bCs/>
          <w:sz w:val="26"/>
          <w:szCs w:val="26"/>
          <w:lang w:eastAsia="ru-RU"/>
        </w:rPr>
        <w:t> </w:t>
      </w:r>
      <w:r w:rsidRPr="002F34B8">
        <w:rPr>
          <w:rFonts w:ascii="Times New Roman" w:eastAsia="Times New Roman" w:hAnsi="Times New Roman" w:cs="Times New Roman"/>
          <w:sz w:val="26"/>
          <w:szCs w:val="26"/>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2F34B8" w:rsidRDefault="002F34B8" w:rsidP="005061BA">
      <w:pPr>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4.1.2.</w:t>
      </w:r>
      <w:r w:rsidR="00FB2CE7">
        <w:rPr>
          <w:rFonts w:ascii="Times New Roman" w:eastAsia="Times New Roman" w:hAnsi="Times New Roman" w:cs="Times New Roman"/>
          <w:bCs/>
          <w:sz w:val="26"/>
          <w:szCs w:val="26"/>
          <w:lang w:eastAsia="ru-RU"/>
        </w:rPr>
        <w:t> </w:t>
      </w:r>
      <w:r w:rsidRPr="002F34B8">
        <w:rPr>
          <w:rFonts w:ascii="Times New Roman" w:eastAsia="Times New Roman" w:hAnsi="Times New Roman" w:cs="Times New Roman"/>
          <w:sz w:val="26"/>
          <w:szCs w:val="26"/>
          <w:lang w:eastAsia="ru-RU"/>
        </w:rPr>
        <w:t xml:space="preserve">В течение 10 (десяти) рабочих дней с момента подписания настоящего Договора предоставить Подрядчику </w:t>
      </w:r>
      <w:r w:rsidR="00FB2CE7">
        <w:rPr>
          <w:rFonts w:ascii="Times New Roman" w:eastAsia="Times New Roman" w:hAnsi="Times New Roman" w:cs="Times New Roman"/>
          <w:sz w:val="26"/>
          <w:szCs w:val="26"/>
          <w:lang w:eastAsia="ru-RU"/>
        </w:rPr>
        <w:t>Проектную документацию (Техническое задание)</w:t>
      </w:r>
      <w:r w:rsidRPr="002F34B8">
        <w:rPr>
          <w:rFonts w:ascii="Times New Roman" w:eastAsia="Times New Roman" w:hAnsi="Times New Roman" w:cs="Times New Roman"/>
          <w:sz w:val="26"/>
          <w:szCs w:val="26"/>
          <w:lang w:eastAsia="ru-RU"/>
        </w:rPr>
        <w:t xml:space="preserve"> для выполнения Работ, а также обеспечить доступ специалистов Подрядчика на Площадки для выполнения Работ на весь срок производства работ.</w:t>
      </w:r>
    </w:p>
    <w:p w:rsidR="002F34B8" w:rsidRPr="002F34B8" w:rsidRDefault="002F34B8" w:rsidP="005061BA">
      <w:pPr>
        <w:suppressAutoHyphens/>
        <w:spacing w:after="0" w:line="240" w:lineRule="auto"/>
        <w:ind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bCs/>
          <w:sz w:val="26"/>
          <w:szCs w:val="26"/>
          <w:lang w:eastAsia="ru-RU"/>
        </w:rPr>
        <w:t>4.1.3.</w:t>
      </w:r>
      <w:r w:rsidR="00FB2CE7">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Принять выполненные Работы</w:t>
      </w:r>
      <w:r w:rsidRPr="002F34B8">
        <w:rPr>
          <w:rFonts w:ascii="Times New Roman" w:eastAsia="Times New Roman" w:hAnsi="Times New Roman" w:cs="Times New Roman"/>
          <w:i/>
          <w:sz w:val="26"/>
          <w:szCs w:val="24"/>
          <w:lang w:eastAsia="ru-RU"/>
        </w:rPr>
        <w:t>.</w:t>
      </w:r>
    </w:p>
    <w:p w:rsidR="002F34B8" w:rsidRPr="002F34B8" w:rsidRDefault="002F34B8" w:rsidP="005061BA">
      <w:pPr>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4.1.4.</w:t>
      </w:r>
      <w:r w:rsidR="00FB2CE7">
        <w:rPr>
          <w:rFonts w:ascii="Times New Roman" w:eastAsia="Times New Roman" w:hAnsi="Times New Roman" w:cs="Times New Roman"/>
          <w:b/>
          <w:bCs/>
          <w:sz w:val="26"/>
          <w:szCs w:val="26"/>
          <w:lang w:eastAsia="ru-RU"/>
        </w:rPr>
        <w:t> </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и в надлежащий срок любые другие обязательства, предусмотренные в настоящем Договоре.</w:t>
      </w:r>
    </w:p>
    <w:p w:rsidR="002F34B8" w:rsidRPr="00FB2CE7" w:rsidRDefault="002F34B8" w:rsidP="005061BA">
      <w:pPr>
        <w:spacing w:after="0" w:line="240" w:lineRule="auto"/>
        <w:ind w:firstLine="567"/>
        <w:jc w:val="both"/>
        <w:rPr>
          <w:rFonts w:ascii="Times New Roman" w:eastAsia="Times New Roman" w:hAnsi="Times New Roman" w:cs="Times New Roman"/>
          <w:sz w:val="26"/>
          <w:szCs w:val="26"/>
          <w:lang w:eastAsia="ru-RU"/>
        </w:rPr>
      </w:pPr>
      <w:r w:rsidRPr="00FB2CE7">
        <w:rPr>
          <w:rFonts w:ascii="Times New Roman" w:eastAsia="Times New Roman" w:hAnsi="Times New Roman" w:cs="Times New Roman"/>
          <w:bCs/>
          <w:sz w:val="26"/>
          <w:szCs w:val="26"/>
          <w:lang w:eastAsia="ru-RU"/>
        </w:rPr>
        <w:t>4.2. Обязательства Подрядчика</w:t>
      </w:r>
    </w:p>
    <w:p w:rsidR="002F34B8" w:rsidRPr="002F34B8" w:rsidRDefault="002F34B8" w:rsidP="00FB2CE7">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4.2.1.</w:t>
      </w:r>
      <w:r w:rsidR="00FB2CE7">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F34B8" w:rsidRPr="002F34B8" w:rsidRDefault="002F34B8" w:rsidP="00FB2CE7">
      <w:pPr>
        <w:widowControl w:val="0"/>
        <w:tabs>
          <w:tab w:val="left" w:pos="0"/>
        </w:tabs>
        <w:suppressAutoHyphens/>
        <w:spacing w:after="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bCs/>
          <w:sz w:val="26"/>
          <w:szCs w:val="26"/>
          <w:lang w:eastAsia="ru-RU"/>
        </w:rPr>
        <w:t>4.2.2.</w:t>
      </w:r>
      <w:r w:rsidR="00FB2CE7">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 xml:space="preserve">Обеспечить </w:t>
      </w:r>
      <w:r w:rsidRPr="002F34B8">
        <w:rPr>
          <w:rFonts w:ascii="Times New Roman" w:eastAsia="Times New Roman" w:hAnsi="Times New Roman" w:cs="Times New Roman"/>
          <w:bCs/>
          <w:iCs/>
          <w:sz w:val="26"/>
          <w:szCs w:val="28"/>
          <w:lang w:eastAsia="ru-RU"/>
        </w:rPr>
        <w:t>выполнение на Площадках необходимых мероприятий по технике безопасности и охране окружающей среды во время проведения Работ.</w:t>
      </w:r>
    </w:p>
    <w:p w:rsidR="002F34B8" w:rsidRPr="002F34B8" w:rsidRDefault="002F34B8" w:rsidP="00FB2CE7">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4.2.3.</w:t>
      </w:r>
      <w:r w:rsidR="00FB2CE7">
        <w:rPr>
          <w:rFonts w:ascii="Times New Roman" w:eastAsia="Times New Roman" w:hAnsi="Times New Roman" w:cs="Times New Roman"/>
          <w:bCs/>
          <w:sz w:val="26"/>
          <w:szCs w:val="26"/>
          <w:lang w:eastAsia="ru-RU"/>
        </w:rPr>
        <w:t> </w:t>
      </w:r>
      <w:r w:rsidRPr="002F34B8">
        <w:rPr>
          <w:rFonts w:ascii="Times New Roman" w:eastAsia="Times New Roman" w:hAnsi="Times New Roman" w:cs="Times New Roman"/>
          <w:sz w:val="26"/>
          <w:szCs w:val="26"/>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2F34B8" w:rsidRDefault="002F34B8" w:rsidP="00FB2CE7">
      <w:pPr>
        <w:widowControl w:val="0"/>
        <w:suppressAutoHyphens/>
        <w:spacing w:after="0" w:line="240" w:lineRule="auto"/>
        <w:ind w:firstLine="567"/>
        <w:jc w:val="both"/>
        <w:rPr>
          <w:rFonts w:ascii="Times New Roman" w:eastAsia="Times New Roman" w:hAnsi="Times New Roman" w:cs="Times New Roman"/>
          <w:i/>
          <w:iCs/>
          <w:sz w:val="26"/>
          <w:szCs w:val="26"/>
          <w:lang w:eastAsia="ru-RU"/>
        </w:rPr>
      </w:pPr>
      <w:r w:rsidRPr="002F34B8">
        <w:rPr>
          <w:rFonts w:ascii="Times New Roman" w:eastAsia="Times New Roman" w:hAnsi="Times New Roman" w:cs="Times New Roman"/>
          <w:bCs/>
          <w:sz w:val="26"/>
          <w:szCs w:val="26"/>
          <w:lang w:eastAsia="ru-RU"/>
        </w:rPr>
        <w:t>4.2.4.</w:t>
      </w:r>
      <w:r w:rsidR="00FB2CE7">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 xml:space="preserve">Обеспечить соблюдение сроков выполнения Работ, в соответствии с Графиком выполнения </w:t>
      </w:r>
      <w:r w:rsidR="005A69BF">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xml:space="preserve"> (Приложение № </w:t>
      </w:r>
      <w:r w:rsidR="00622471">
        <w:rPr>
          <w:rFonts w:ascii="Times New Roman" w:eastAsia="Times New Roman" w:hAnsi="Times New Roman" w:cs="Times New Roman"/>
          <w:sz w:val="26"/>
          <w:szCs w:val="26"/>
          <w:lang w:eastAsia="ru-RU"/>
        </w:rPr>
        <w:t>3</w:t>
      </w:r>
      <w:r w:rsidRPr="002F34B8">
        <w:rPr>
          <w:rFonts w:ascii="Times New Roman" w:eastAsia="Times New Roman" w:hAnsi="Times New Roman" w:cs="Times New Roman"/>
          <w:sz w:val="26"/>
          <w:szCs w:val="26"/>
          <w:lang w:eastAsia="ru-RU"/>
        </w:rPr>
        <w:t xml:space="preserve"> к Договору). </w:t>
      </w:r>
    </w:p>
    <w:p w:rsidR="002F34B8" w:rsidRPr="002F34B8" w:rsidRDefault="002F34B8" w:rsidP="00FB2CE7">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lastRenderedPageBreak/>
        <w:t>4.2.5.</w:t>
      </w:r>
      <w:r w:rsidR="00FB2CE7">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Гарантировать качество выполняемых Работ, в соответствии с Проектной документацией</w:t>
      </w:r>
      <w:r w:rsidR="00FB2CE7">
        <w:rPr>
          <w:rFonts w:ascii="Times New Roman" w:eastAsia="Times New Roman" w:hAnsi="Times New Roman" w:cs="Times New Roman"/>
          <w:sz w:val="26"/>
          <w:szCs w:val="26"/>
          <w:lang w:eastAsia="ru-RU"/>
        </w:rPr>
        <w:t xml:space="preserve"> (Техническим заданием)</w:t>
      </w:r>
      <w:r w:rsidRPr="002F34B8">
        <w:rPr>
          <w:rFonts w:ascii="Times New Roman" w:eastAsia="Times New Roman" w:hAnsi="Times New Roman" w:cs="Times New Roman"/>
          <w:sz w:val="26"/>
          <w:szCs w:val="26"/>
          <w:lang w:eastAsia="ru-RU"/>
        </w:rPr>
        <w:t xml:space="preserve">, нормами действующего законодательства РФ и иных Нормативно-правовых актов. </w:t>
      </w:r>
    </w:p>
    <w:p w:rsidR="002F34B8" w:rsidRPr="002F34B8" w:rsidRDefault="002F34B8" w:rsidP="00FB2CE7">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4.2.</w:t>
      </w:r>
      <w:r w:rsidR="00A251A5">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4"/>
          <w:lang w:eastAsia="ru-RU"/>
        </w:rPr>
        <w:t>.</w:t>
      </w:r>
      <w:r w:rsidR="00FB2CE7">
        <w:rPr>
          <w:rFonts w:ascii="Times New Roman" w:eastAsia="Times New Roman" w:hAnsi="Times New Roman" w:cs="Times New Roman"/>
          <w:sz w:val="26"/>
          <w:szCs w:val="24"/>
          <w:lang w:eastAsia="ru-RU"/>
        </w:rPr>
        <w:t> </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любые другие обязательства, предусмотренные в настоящем Договоре.</w:t>
      </w:r>
    </w:p>
    <w:p w:rsidR="0037292C" w:rsidRDefault="002F34B8" w:rsidP="00C736F7">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color w:val="000000"/>
          <w:sz w:val="26"/>
          <w:szCs w:val="26"/>
          <w:lang w:eastAsia="ru-RU"/>
        </w:rPr>
        <w:t>4.2.</w:t>
      </w:r>
      <w:r w:rsidR="00A251A5">
        <w:rPr>
          <w:rFonts w:ascii="Times New Roman" w:eastAsia="Times New Roman" w:hAnsi="Times New Roman" w:cs="Times New Roman"/>
          <w:color w:val="000000"/>
          <w:sz w:val="26"/>
          <w:szCs w:val="26"/>
          <w:lang w:eastAsia="ru-RU"/>
        </w:rPr>
        <w:t>7</w:t>
      </w:r>
      <w:r w:rsidRPr="002F34B8">
        <w:rPr>
          <w:rFonts w:ascii="Times New Roman" w:eastAsia="Times New Roman" w:hAnsi="Times New Roman" w:cs="Times New Roman"/>
          <w:color w:val="000000"/>
          <w:sz w:val="26"/>
          <w:szCs w:val="26"/>
          <w:lang w:eastAsia="ru-RU"/>
        </w:rPr>
        <w:t>.</w:t>
      </w:r>
      <w:r w:rsidR="00FB2CE7">
        <w:rPr>
          <w:rFonts w:ascii="Times New Roman" w:eastAsia="Times New Roman" w:hAnsi="Times New Roman" w:cs="Times New Roman"/>
          <w:color w:val="000000"/>
          <w:sz w:val="26"/>
          <w:szCs w:val="26"/>
          <w:lang w:eastAsia="ru-RU"/>
        </w:rPr>
        <w:t> </w:t>
      </w:r>
      <w:r w:rsidRPr="002F34B8">
        <w:rPr>
          <w:rFonts w:ascii="Times New Roman" w:eastAsia="Times New Roman" w:hAnsi="Times New Roman" w:cs="Times New Roman"/>
          <w:color w:val="000000"/>
          <w:sz w:val="26"/>
          <w:szCs w:val="26"/>
          <w:lang w:eastAsia="ru-RU"/>
        </w:rPr>
        <w:t xml:space="preserve">Предоставлять </w:t>
      </w:r>
      <w:r w:rsidRPr="002F34B8">
        <w:rPr>
          <w:rFonts w:ascii="Times New Roman" w:eastAsia="Times New Roman" w:hAnsi="Times New Roman" w:cs="Times New Roman"/>
          <w:sz w:val="26"/>
          <w:szCs w:val="26"/>
          <w:lang w:eastAsia="ru-RU"/>
        </w:rPr>
        <w:t>Заказчику</w:t>
      </w:r>
      <w:r w:rsidRPr="002F34B8">
        <w:rPr>
          <w:rFonts w:ascii="Times New Roman" w:eastAsia="Times New Roman" w:hAnsi="Times New Roman" w:cs="Times New Roman"/>
          <w:color w:val="000000"/>
          <w:sz w:val="26"/>
          <w:szCs w:val="26"/>
          <w:lang w:eastAsia="ru-RU"/>
        </w:rPr>
        <w:t xml:space="preserve"> информацию об изменении в цепочке собственников Подрядчика, включая бенефициаров (в том числе, конечных) не</w:t>
      </w:r>
      <w:r w:rsidRPr="002F34B8">
        <w:rPr>
          <w:rFonts w:ascii="Times New Roman" w:eastAsia="Times New Roman" w:hAnsi="Times New Roman" w:cs="Times New Roman"/>
          <w:sz w:val="26"/>
          <w:szCs w:val="26"/>
          <w:lang w:eastAsia="ru-RU"/>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r w:rsidR="002F406B" w:rsidRPr="002F34B8">
        <w:rPr>
          <w:rFonts w:ascii="Times New Roman" w:eastAsia="Times New Roman" w:hAnsi="Times New Roman" w:cs="Times New Roman"/>
          <w:sz w:val="26"/>
          <w:szCs w:val="26"/>
          <w:lang w:eastAsia="ru-RU"/>
        </w:rPr>
        <w:t>информации, предварительно</w:t>
      </w:r>
      <w:r w:rsidRPr="002F34B8">
        <w:rPr>
          <w:rFonts w:ascii="Times New Roman" w:eastAsia="Times New Roman" w:hAnsi="Times New Roman" w:cs="Times New Roman"/>
          <w:sz w:val="26"/>
          <w:szCs w:val="26"/>
          <w:lang w:eastAsia="ru-RU"/>
        </w:rPr>
        <w:t xml:space="preserve"> уведомив об этом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а.</w:t>
      </w:r>
    </w:p>
    <w:p w:rsidR="00FB2CE7" w:rsidRPr="00C736F7" w:rsidRDefault="00FB2CE7" w:rsidP="00C736F7">
      <w:pPr>
        <w:widowControl w:val="0"/>
        <w:suppressAutoHyphens/>
        <w:spacing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FB2CE7">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Производство Работ</w:t>
      </w:r>
    </w:p>
    <w:p w:rsidR="002F34B8" w:rsidRPr="00FB2CE7" w:rsidRDefault="002F34B8" w:rsidP="00FB2CE7">
      <w:pPr>
        <w:autoSpaceDE w:val="0"/>
        <w:autoSpaceDN w:val="0"/>
        <w:adjustRightInd w:val="0"/>
        <w:spacing w:after="0" w:line="240" w:lineRule="auto"/>
        <w:ind w:left="900" w:hanging="333"/>
        <w:outlineLvl w:val="0"/>
        <w:rPr>
          <w:rFonts w:ascii="Times New Roman" w:eastAsia="Times New Roman" w:hAnsi="Times New Roman" w:cs="Times New Roman"/>
          <w:bCs/>
          <w:sz w:val="26"/>
          <w:szCs w:val="26"/>
          <w:lang w:eastAsia="ru-RU"/>
        </w:rPr>
      </w:pPr>
      <w:r w:rsidRPr="00FB2CE7">
        <w:rPr>
          <w:rFonts w:ascii="Times New Roman" w:eastAsia="Times New Roman" w:hAnsi="Times New Roman" w:cs="Times New Roman"/>
          <w:bCs/>
          <w:sz w:val="26"/>
          <w:szCs w:val="26"/>
          <w:lang w:eastAsia="ru-RU"/>
        </w:rPr>
        <w:t xml:space="preserve">5.1. Производство Работ </w:t>
      </w:r>
    </w:p>
    <w:p w:rsidR="002F34B8" w:rsidRPr="002F34B8" w:rsidRDefault="002F34B8" w:rsidP="00FB2CE7">
      <w:pPr>
        <w:tabs>
          <w:tab w:val="num" w:pos="2291"/>
        </w:tabs>
        <w:spacing w:after="0" w:line="240" w:lineRule="auto"/>
        <w:ind w:left="65" w:firstLine="502"/>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5.1.1.</w:t>
      </w:r>
      <w:r w:rsidR="00FB2CE7">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а также производит проверку соответствия используемых Подрядчиком Материалов условиям Договора и Проектной документации.</w:t>
      </w:r>
    </w:p>
    <w:p w:rsidR="002F34B8" w:rsidRPr="002F34B8" w:rsidRDefault="002F34B8" w:rsidP="00FB2CE7">
      <w:pPr>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2F34B8" w:rsidRDefault="002F34B8" w:rsidP="00FB2CE7">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5.1.2.</w:t>
      </w:r>
      <w:r w:rsidR="00FB2CE7">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2F34B8" w:rsidRPr="002F34B8" w:rsidRDefault="002F34B8" w:rsidP="00FB2CE7">
      <w:pPr>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5.1.3.</w:t>
      </w:r>
      <w:r w:rsidR="00FB2CE7">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Подрядчик обязан немедленно предупредить Заказчика и до получения указаний приостановить выполнения Работ в случаях:</w:t>
      </w:r>
    </w:p>
    <w:p w:rsidR="002F34B8" w:rsidRPr="002F34B8" w:rsidRDefault="002F34B8" w:rsidP="00FB2CE7">
      <w:pPr>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w:t>
      </w:r>
      <w:r w:rsidR="00FB2CE7">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непригодности предоставленного Заказчиком Оборудования, недостатков в Проектной документации;</w:t>
      </w:r>
    </w:p>
    <w:p w:rsidR="002F34B8" w:rsidRPr="002F34B8" w:rsidRDefault="002F34B8" w:rsidP="00FB2CE7">
      <w:pPr>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w:t>
      </w:r>
      <w:r w:rsidR="00FB2CE7">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возможных неблагоприятных для Заказчика последствий выполнения Подрядчиком его указаний о способе выполнения Работ;</w:t>
      </w:r>
    </w:p>
    <w:p w:rsidR="002F34B8" w:rsidRPr="002F34B8" w:rsidRDefault="002F34B8" w:rsidP="00FB2CE7">
      <w:pPr>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w:t>
      </w:r>
      <w:r w:rsidR="0048246A">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при иных, не зависящих от Подрядчика обстоятельствах, которые грозят годности или прочности выполняемым результатам Работ.</w:t>
      </w:r>
    </w:p>
    <w:p w:rsidR="002F34B8" w:rsidRPr="002F34B8" w:rsidRDefault="002F34B8" w:rsidP="00FB2CE7">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5.1.4.</w:t>
      </w:r>
      <w:r w:rsidR="0048246A">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2F34B8" w:rsidRPr="002F34B8" w:rsidRDefault="002F34B8" w:rsidP="0048246A">
      <w:pPr>
        <w:widowControl w:val="0"/>
        <w:suppressAutoHyphens/>
        <w:spacing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4"/>
          <w:lang w:eastAsia="ru-RU"/>
        </w:rPr>
        <w:t>5.1.5.</w:t>
      </w:r>
      <w:r w:rsidR="0048246A">
        <w:rPr>
          <w:rFonts w:ascii="Times New Roman" w:eastAsia="Times New Roman" w:hAnsi="Times New Roman" w:cs="Times New Roman"/>
          <w:sz w:val="26"/>
          <w:szCs w:val="24"/>
          <w:lang w:val="en-US" w:eastAsia="ru-RU"/>
        </w:rPr>
        <w:t> </w:t>
      </w:r>
      <w:r w:rsidRPr="002F34B8">
        <w:rPr>
          <w:rFonts w:ascii="Times New Roman" w:eastAsia="Times New Roman" w:hAnsi="Times New Roman" w:cs="Times New Roman"/>
          <w:sz w:val="26"/>
          <w:szCs w:val="26"/>
          <w:lang w:eastAsia="ru-RU"/>
        </w:rPr>
        <w:t>С момента начала Работ</w:t>
      </w:r>
      <w:r w:rsidRPr="002F34B8">
        <w:rPr>
          <w:rFonts w:ascii="Times New Roman" w:eastAsia="Times New Roman" w:hAnsi="Times New Roman" w:cs="Times New Roman"/>
          <w:sz w:val="26"/>
          <w:szCs w:val="24"/>
          <w:lang w:eastAsia="ru-RU"/>
        </w:rPr>
        <w:t xml:space="preserve"> Подрядчик обязан</w:t>
      </w:r>
      <w:r w:rsidRPr="002F34B8">
        <w:rPr>
          <w:rFonts w:ascii="Times New Roman" w:eastAsia="Times New Roman" w:hAnsi="Times New Roman" w:cs="Times New Roman"/>
          <w:b/>
          <w:sz w:val="26"/>
          <w:szCs w:val="24"/>
          <w:lang w:eastAsia="ru-RU"/>
        </w:rPr>
        <w:t xml:space="preserve"> с</w:t>
      </w:r>
      <w:r w:rsidRPr="002F34B8">
        <w:rPr>
          <w:rFonts w:ascii="Times New Roman" w:eastAsia="Times New Roman" w:hAnsi="Times New Roman" w:cs="Times New Roman"/>
          <w:sz w:val="26"/>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Pr="00C736F7" w:rsidRDefault="002F34B8" w:rsidP="00FB2CE7">
      <w:pPr>
        <w:autoSpaceDE w:val="0"/>
        <w:autoSpaceDN w:val="0"/>
        <w:adjustRightInd w:val="0"/>
        <w:spacing w:after="0" w:line="240" w:lineRule="auto"/>
        <w:ind w:firstLine="567"/>
        <w:jc w:val="both"/>
        <w:outlineLvl w:val="0"/>
        <w:rPr>
          <w:rFonts w:ascii="Times New Roman" w:eastAsia="Times New Roman" w:hAnsi="Times New Roman" w:cs="Times New Roman"/>
          <w:sz w:val="26"/>
          <w:szCs w:val="26"/>
          <w:lang w:eastAsia="ru-RU"/>
        </w:rPr>
      </w:pPr>
    </w:p>
    <w:p w:rsidR="002F34B8" w:rsidRPr="00C736F7" w:rsidRDefault="002F34B8" w:rsidP="0048246A">
      <w:pPr>
        <w:numPr>
          <w:ilvl w:val="0"/>
          <w:numId w:val="2"/>
        </w:numPr>
        <w:tabs>
          <w:tab w:val="clear" w:pos="2204"/>
        </w:tabs>
        <w:autoSpaceDE w:val="0"/>
        <w:autoSpaceDN w:val="0"/>
        <w:adjustRightInd w:val="0"/>
        <w:spacing w:after="0" w:line="240" w:lineRule="auto"/>
        <w:ind w:left="0" w:firstLine="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lastRenderedPageBreak/>
        <w:t xml:space="preserve">Гарантии качества на выполненные </w:t>
      </w:r>
      <w:r w:rsidR="002C3C71">
        <w:rPr>
          <w:rFonts w:ascii="Times New Roman" w:eastAsia="Times New Roman" w:hAnsi="Times New Roman" w:cs="Times New Roman"/>
          <w:b/>
          <w:bCs/>
          <w:sz w:val="26"/>
          <w:szCs w:val="26"/>
          <w:lang w:eastAsia="ru-RU"/>
        </w:rPr>
        <w:t>р</w:t>
      </w:r>
      <w:r w:rsidRPr="002F34B8">
        <w:rPr>
          <w:rFonts w:ascii="Times New Roman" w:eastAsia="Times New Roman" w:hAnsi="Times New Roman" w:cs="Times New Roman"/>
          <w:b/>
          <w:bCs/>
          <w:sz w:val="26"/>
          <w:szCs w:val="26"/>
          <w:lang w:eastAsia="ru-RU"/>
        </w:rPr>
        <w:t xml:space="preserve">аботы </w:t>
      </w:r>
    </w:p>
    <w:p w:rsidR="002F34B8" w:rsidRPr="002F34B8" w:rsidRDefault="002F34B8" w:rsidP="00FB2CE7">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6.1.</w:t>
      </w:r>
      <w:r w:rsidR="0048246A">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Гарантии качества распространяются на Работы и Материалы, выполненные Подрядчиком по Договору</w:t>
      </w:r>
      <w:r w:rsidRPr="002F34B8">
        <w:rPr>
          <w:rFonts w:ascii="Times New Roman" w:eastAsia="Times New Roman" w:hAnsi="Times New Roman" w:cs="Times New Roman"/>
          <w:i/>
          <w:sz w:val="26"/>
          <w:szCs w:val="24"/>
          <w:lang w:eastAsia="ru-RU"/>
        </w:rPr>
        <w:t>.</w:t>
      </w:r>
    </w:p>
    <w:p w:rsidR="002F34B8" w:rsidRPr="002F34B8" w:rsidRDefault="002F34B8" w:rsidP="00FB2CE7">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6.2.</w:t>
      </w:r>
      <w:r w:rsidR="0048246A">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 xml:space="preserve">Гарантийный срок на выполненные Работы, используемые Материалы составляет </w:t>
      </w:r>
      <w:r w:rsidR="00EB44D3">
        <w:rPr>
          <w:rFonts w:ascii="Times New Roman" w:eastAsia="Times New Roman" w:hAnsi="Times New Roman" w:cs="Times New Roman"/>
          <w:sz w:val="26"/>
          <w:szCs w:val="26"/>
          <w:lang w:eastAsia="ru-RU"/>
        </w:rPr>
        <w:t>12</w:t>
      </w:r>
      <w:r w:rsidRPr="002F34B8">
        <w:rPr>
          <w:rFonts w:ascii="Times New Roman" w:eastAsia="Times New Roman" w:hAnsi="Times New Roman" w:cs="Times New Roman"/>
          <w:sz w:val="26"/>
          <w:szCs w:val="26"/>
          <w:lang w:eastAsia="ru-RU"/>
        </w:rPr>
        <w:t xml:space="preserve"> (</w:t>
      </w:r>
      <w:r w:rsidR="00EB44D3">
        <w:rPr>
          <w:rFonts w:ascii="Times New Roman" w:eastAsia="Times New Roman" w:hAnsi="Times New Roman" w:cs="Times New Roman"/>
          <w:sz w:val="26"/>
          <w:szCs w:val="26"/>
          <w:lang w:eastAsia="ru-RU"/>
        </w:rPr>
        <w:t>двенадцать</w:t>
      </w:r>
      <w:r w:rsidRPr="002F34B8">
        <w:rPr>
          <w:rFonts w:ascii="Times New Roman" w:eastAsia="Times New Roman" w:hAnsi="Times New Roman" w:cs="Times New Roman"/>
          <w:sz w:val="26"/>
          <w:szCs w:val="26"/>
          <w:lang w:eastAsia="ru-RU"/>
        </w:rPr>
        <w:t>)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2F34B8" w:rsidRPr="002F34B8" w:rsidRDefault="00A33F56" w:rsidP="00FB2CE7">
      <w:pPr>
        <w:widowControl w:val="0"/>
        <w:tabs>
          <w:tab w:val="left" w:pos="0"/>
        </w:tabs>
        <w:suppressAutoHyphens/>
        <w:spacing w:after="0" w:line="240" w:lineRule="auto"/>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6.3.</w:t>
      </w:r>
      <w:r w:rsidR="0048246A">
        <w:rPr>
          <w:rFonts w:ascii="Times New Roman" w:eastAsia="Times New Roman" w:hAnsi="Times New Roman" w:cs="Times New Roman"/>
          <w:sz w:val="26"/>
          <w:szCs w:val="26"/>
          <w:lang w:val="en-US" w:eastAsia="ru-RU"/>
        </w:rPr>
        <w:t> </w:t>
      </w:r>
      <w:r w:rsidR="002F34B8" w:rsidRPr="002F34B8">
        <w:rPr>
          <w:rFonts w:ascii="Times New Roman" w:eastAsia="Times New Roman" w:hAnsi="Times New Roman" w:cs="Times New Roman"/>
          <w:sz w:val="26"/>
          <w:szCs w:val="26"/>
          <w:lang w:eastAsia="ru-RU"/>
        </w:rPr>
        <w:t>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2F34B8" w:rsidRDefault="002F34B8" w:rsidP="00FB2CE7">
      <w:pPr>
        <w:widowControl w:val="0"/>
        <w:tabs>
          <w:tab w:val="left" w:pos="0"/>
        </w:tabs>
        <w:suppressAutoHyphens/>
        <w:spacing w:after="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sz w:val="26"/>
          <w:szCs w:val="26"/>
          <w:lang w:eastAsia="ru-RU"/>
        </w:rPr>
        <w:t>6.4.</w:t>
      </w:r>
      <w:r w:rsidR="0048246A">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 xml:space="preserve">Если Сторонами не будет согласовано иначе, </w:t>
      </w:r>
      <w:r w:rsidRPr="002F34B8">
        <w:rPr>
          <w:rFonts w:ascii="Times New Roman" w:eastAsia="Times New Roman" w:hAnsi="Times New Roman" w:cs="Times New Roman"/>
          <w:bCs/>
          <w:iCs/>
          <w:sz w:val="26"/>
          <w:szCs w:val="28"/>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2F34B8" w:rsidRDefault="002F34B8" w:rsidP="00FB2CE7">
      <w:pPr>
        <w:widowControl w:val="0"/>
        <w:tabs>
          <w:tab w:val="left" w:pos="0"/>
        </w:tabs>
        <w:suppressAutoHyphens/>
        <w:spacing w:after="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6.5.</w:t>
      </w:r>
      <w:r w:rsidR="0048246A">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2F34B8" w:rsidRDefault="002F34B8" w:rsidP="00FB2CE7">
      <w:pPr>
        <w:widowControl w:val="0"/>
        <w:tabs>
          <w:tab w:val="left" w:pos="0"/>
        </w:tabs>
        <w:suppressAutoHyphens/>
        <w:spacing w:after="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6.6.</w:t>
      </w:r>
      <w:r w:rsidR="0048246A">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2F34B8" w:rsidRDefault="002F34B8" w:rsidP="00FB2CE7">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6.7.</w:t>
      </w:r>
      <w:r w:rsidR="0048246A">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В том случае если будут выявлены недостатки и/или дефекты в выполненных Работах и используемых Материалах</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C736F7" w:rsidRDefault="002F34B8" w:rsidP="00FB2CE7">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6.8.</w:t>
      </w:r>
      <w:r w:rsidR="0048246A">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 xml:space="preserve">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48246A" w:rsidRPr="00A43323" w:rsidRDefault="0048246A" w:rsidP="00FB2CE7">
      <w:pPr>
        <w:spacing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48246A">
      <w:pPr>
        <w:numPr>
          <w:ilvl w:val="0"/>
          <w:numId w:val="2"/>
        </w:numPr>
        <w:tabs>
          <w:tab w:val="clear" w:pos="2204"/>
        </w:tabs>
        <w:autoSpaceDE w:val="0"/>
        <w:autoSpaceDN w:val="0"/>
        <w:adjustRightInd w:val="0"/>
        <w:spacing w:after="0" w:line="240" w:lineRule="auto"/>
        <w:ind w:left="0" w:firstLine="0"/>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Обеспечение выполнения Работ Материалами, Оборудованием </w:t>
      </w:r>
    </w:p>
    <w:p w:rsidR="002F34B8" w:rsidRDefault="002F34B8" w:rsidP="00FB2CE7">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7.1.</w:t>
      </w:r>
      <w:r w:rsidR="00336E69">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Подрядчик принимает на себя обязательство обеспечить выполнение Работ Материалами, определенными Проектной документацией</w:t>
      </w:r>
      <w:r w:rsidR="0048246A" w:rsidRPr="0048246A">
        <w:rPr>
          <w:rFonts w:ascii="Times New Roman" w:eastAsia="Times New Roman" w:hAnsi="Times New Roman" w:cs="Times New Roman"/>
          <w:sz w:val="26"/>
          <w:szCs w:val="26"/>
          <w:lang w:eastAsia="ru-RU"/>
        </w:rPr>
        <w:t xml:space="preserve"> (</w:t>
      </w:r>
      <w:r w:rsidR="0048246A">
        <w:rPr>
          <w:rFonts w:ascii="Times New Roman" w:eastAsia="Times New Roman" w:hAnsi="Times New Roman" w:cs="Times New Roman"/>
          <w:sz w:val="26"/>
          <w:szCs w:val="26"/>
          <w:lang w:eastAsia="ru-RU"/>
        </w:rPr>
        <w:t>Техническим заданием</w:t>
      </w:r>
      <w:r w:rsidR="0048246A" w:rsidRPr="0048246A">
        <w:rPr>
          <w:rFonts w:ascii="Times New Roman" w:eastAsia="Times New Roman" w:hAnsi="Times New Roman" w:cs="Times New Roman"/>
          <w:sz w:val="26"/>
          <w:szCs w:val="26"/>
          <w:lang w:eastAsia="ru-RU"/>
        </w:rPr>
        <w:t>)</w:t>
      </w:r>
      <w:r w:rsidRPr="002F34B8">
        <w:rPr>
          <w:rFonts w:ascii="Times New Roman" w:eastAsia="Times New Roman" w:hAnsi="Times New Roman" w:cs="Times New Roman"/>
          <w:sz w:val="26"/>
          <w:szCs w:val="26"/>
          <w:lang w:eastAsia="ru-RU"/>
        </w:rPr>
        <w:t>, включая их приобретение и доставку на Площадки, а также наличие на Площадках необходимого контрольного и измерительного оборудования.</w:t>
      </w:r>
    </w:p>
    <w:p w:rsidR="0048246A" w:rsidRPr="002F34B8" w:rsidRDefault="0048246A" w:rsidP="00FB2CE7">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2F34B8" w:rsidRPr="002F34B8" w:rsidRDefault="002F34B8" w:rsidP="0048246A">
      <w:pPr>
        <w:numPr>
          <w:ilvl w:val="0"/>
          <w:numId w:val="2"/>
        </w:numPr>
        <w:tabs>
          <w:tab w:val="clear" w:pos="2204"/>
        </w:tabs>
        <w:autoSpaceDE w:val="0"/>
        <w:autoSpaceDN w:val="0"/>
        <w:adjustRightInd w:val="0"/>
        <w:spacing w:after="0" w:line="240" w:lineRule="auto"/>
        <w:ind w:left="0" w:firstLine="0"/>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Сдача и приемка Работ</w:t>
      </w:r>
    </w:p>
    <w:p w:rsidR="002F34B8" w:rsidRPr="002F34B8" w:rsidRDefault="002F34B8" w:rsidP="00FB2CE7">
      <w:pPr>
        <w:widowControl w:val="0"/>
        <w:suppressAutoHyphens/>
        <w:spacing w:after="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8.1. </w:t>
      </w:r>
      <w:r w:rsidR="00EB44D3" w:rsidRPr="00EB44D3">
        <w:rPr>
          <w:rFonts w:ascii="Times New Roman" w:eastAsia="Times New Roman" w:hAnsi="Times New Roman" w:cs="Times New Roman"/>
          <w:sz w:val="26"/>
          <w:szCs w:val="26"/>
          <w:lang w:eastAsia="ru-RU"/>
        </w:rPr>
        <w:t>Подрядчик передает Заказчику за 5 (пять)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назначить рабочую комиссию и в течение 5 (пяти) рабочих дней приступить к приемке выполненных Работ</w:t>
      </w:r>
      <w:r w:rsidRPr="002F34B8">
        <w:rPr>
          <w:rFonts w:ascii="Times New Roman" w:eastAsia="Times New Roman" w:hAnsi="Times New Roman" w:cs="Times New Roman"/>
          <w:sz w:val="26"/>
          <w:szCs w:val="26"/>
          <w:lang w:eastAsia="ru-RU"/>
        </w:rPr>
        <w:t>.</w:t>
      </w:r>
    </w:p>
    <w:p w:rsidR="002F34B8" w:rsidRPr="002F34B8" w:rsidRDefault="002F34B8" w:rsidP="00FB2CE7">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8.2.</w:t>
      </w:r>
      <w:r w:rsidR="00336E69">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В том случае</w:t>
      </w:r>
      <w:r w:rsidR="00336E69">
        <w:rPr>
          <w:rFonts w:ascii="Times New Roman" w:eastAsia="Times New Roman" w:hAnsi="Times New Roman" w:cs="Times New Roman"/>
          <w:sz w:val="26"/>
          <w:szCs w:val="26"/>
          <w:lang w:eastAsia="ru-RU"/>
        </w:rPr>
        <w:t>,</w:t>
      </w:r>
      <w:r w:rsidRPr="002F34B8">
        <w:rPr>
          <w:rFonts w:ascii="Times New Roman" w:eastAsia="Times New Roman" w:hAnsi="Times New Roman" w:cs="Times New Roman"/>
          <w:sz w:val="26"/>
          <w:szCs w:val="26"/>
          <w:lang w:eastAsia="ru-RU"/>
        </w:rPr>
        <w:t xml:space="preserve">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w:t>
      </w:r>
      <w:r w:rsidRPr="002F34B8">
        <w:rPr>
          <w:rFonts w:ascii="Times New Roman" w:eastAsia="Times New Roman" w:hAnsi="Times New Roman" w:cs="Times New Roman"/>
          <w:sz w:val="26"/>
          <w:szCs w:val="26"/>
          <w:lang w:eastAsia="ru-RU"/>
        </w:rPr>
        <w:lastRenderedPageBreak/>
        <w:t>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2F34B8" w:rsidRDefault="002F34B8" w:rsidP="00FB2CE7">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8.3.</w:t>
      </w:r>
      <w:r w:rsidR="00336E69">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При наличии незначительных недоработок</w:t>
      </w:r>
      <w:r w:rsidR="00336E69">
        <w:rPr>
          <w:rFonts w:ascii="Times New Roman" w:eastAsia="Times New Roman" w:hAnsi="Times New Roman" w:cs="Times New Roman"/>
          <w:sz w:val="26"/>
          <w:szCs w:val="26"/>
          <w:lang w:eastAsia="ru-RU"/>
        </w:rPr>
        <w:t xml:space="preserve"> и/или </w:t>
      </w:r>
      <w:r w:rsidRPr="002F34B8">
        <w:rPr>
          <w:rFonts w:ascii="Times New Roman" w:eastAsia="Times New Roman" w:hAnsi="Times New Roman" w:cs="Times New Roman"/>
          <w:sz w:val="26"/>
          <w:szCs w:val="26"/>
          <w:lang w:eastAsia="ru-RU"/>
        </w:rPr>
        <w:t>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w:t>
      </w:r>
      <w:r w:rsidR="00336E69">
        <w:rPr>
          <w:rFonts w:ascii="Times New Roman" w:eastAsia="Times New Roman" w:hAnsi="Times New Roman" w:cs="Times New Roman"/>
          <w:sz w:val="26"/>
          <w:szCs w:val="26"/>
          <w:lang w:eastAsia="ru-RU"/>
        </w:rPr>
        <w:t xml:space="preserve"> и</w:t>
      </w:r>
      <w:r w:rsidRPr="002F34B8">
        <w:rPr>
          <w:rFonts w:ascii="Times New Roman" w:eastAsia="Times New Roman" w:hAnsi="Times New Roman" w:cs="Times New Roman"/>
          <w:sz w:val="26"/>
          <w:szCs w:val="26"/>
          <w:lang w:eastAsia="ru-RU"/>
        </w:rPr>
        <w:t>/</w:t>
      </w:r>
      <w:r w:rsidR="00336E69">
        <w:rPr>
          <w:rFonts w:ascii="Times New Roman" w:eastAsia="Times New Roman" w:hAnsi="Times New Roman" w:cs="Times New Roman"/>
          <w:sz w:val="26"/>
          <w:szCs w:val="26"/>
          <w:lang w:eastAsia="ru-RU"/>
        </w:rPr>
        <w:t xml:space="preserve">или </w:t>
      </w:r>
      <w:r w:rsidRPr="002F34B8">
        <w:rPr>
          <w:rFonts w:ascii="Times New Roman" w:eastAsia="Times New Roman" w:hAnsi="Times New Roman" w:cs="Times New Roman"/>
          <w:sz w:val="26"/>
          <w:szCs w:val="26"/>
          <w:lang w:eastAsia="ru-RU"/>
        </w:rPr>
        <w:t xml:space="preserve">замечаний Сторонами подписывается ведомость устранения замечаний или Акт приемки объекта без замечаний. </w:t>
      </w:r>
    </w:p>
    <w:p w:rsidR="002F34B8" w:rsidRPr="002F34B8" w:rsidRDefault="002F34B8" w:rsidP="00FB2CE7">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8.4.</w:t>
      </w:r>
      <w:r w:rsidR="00336E69">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 xml:space="preserve">За </w:t>
      </w:r>
      <w:r w:rsidR="004647CE">
        <w:rPr>
          <w:rFonts w:ascii="Times New Roman" w:eastAsia="Times New Roman" w:hAnsi="Times New Roman" w:cs="Times New Roman"/>
          <w:sz w:val="26"/>
          <w:szCs w:val="26"/>
          <w:lang w:eastAsia="ru-RU"/>
        </w:rPr>
        <w:t>5</w:t>
      </w:r>
      <w:r w:rsidRPr="002F34B8">
        <w:rPr>
          <w:rFonts w:ascii="Times New Roman" w:eastAsia="Times New Roman" w:hAnsi="Times New Roman" w:cs="Times New Roman"/>
          <w:sz w:val="26"/>
          <w:szCs w:val="26"/>
          <w:lang w:eastAsia="ru-RU"/>
        </w:rPr>
        <w:t xml:space="preserve"> (</w:t>
      </w:r>
      <w:r w:rsidR="004647CE">
        <w:rPr>
          <w:rFonts w:ascii="Times New Roman" w:eastAsia="Times New Roman" w:hAnsi="Times New Roman" w:cs="Times New Roman"/>
          <w:sz w:val="26"/>
          <w:szCs w:val="26"/>
          <w:lang w:eastAsia="ru-RU"/>
        </w:rPr>
        <w:t>пять</w:t>
      </w:r>
      <w:r w:rsidRPr="002F34B8">
        <w:rPr>
          <w:rFonts w:ascii="Times New Roman" w:eastAsia="Times New Roman" w:hAnsi="Times New Roman" w:cs="Times New Roman"/>
          <w:sz w:val="26"/>
          <w:szCs w:val="26"/>
          <w:lang w:eastAsia="ru-RU"/>
        </w:rPr>
        <w:t>)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2F34B8" w:rsidRPr="002F34B8" w:rsidRDefault="002F34B8" w:rsidP="00FB2CE7">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8.5.</w:t>
      </w:r>
      <w:r w:rsidR="00336E69">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2F34B8" w:rsidRPr="002F34B8" w:rsidRDefault="002F34B8" w:rsidP="00FB2CE7">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8.6. В случае необходимости по требованию Заказчика Подрядчик обязан принять участие в сдаче Объекта приемочной комиссии и участвовать</w:t>
      </w:r>
      <w:r w:rsidR="002F406B">
        <w:rPr>
          <w:rFonts w:ascii="Times New Roman" w:eastAsia="Times New Roman" w:hAnsi="Times New Roman" w:cs="Times New Roman"/>
          <w:sz w:val="26"/>
          <w:szCs w:val="26"/>
          <w:lang w:eastAsia="ru-RU"/>
        </w:rPr>
        <w:t xml:space="preserve"> в подписании акта по форме</w:t>
      </w:r>
      <w:r w:rsidRPr="002F34B8">
        <w:rPr>
          <w:rFonts w:ascii="Times New Roman" w:eastAsia="Times New Roman" w:hAnsi="Times New Roman" w:cs="Times New Roman"/>
          <w:sz w:val="26"/>
          <w:szCs w:val="26"/>
          <w:lang w:eastAsia="ru-RU"/>
        </w:rPr>
        <w:t>.</w:t>
      </w:r>
    </w:p>
    <w:p w:rsidR="002F34B8" w:rsidRPr="002F34B8" w:rsidRDefault="002F34B8" w:rsidP="00FB2CE7">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8.7.</w:t>
      </w:r>
      <w:r w:rsidR="00336E69">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Устранение недостатков и недоделок, выявленных Заказчиком в ходе проведения процедуры сдачи-приемки выполненных Работ</w:t>
      </w:r>
      <w:r w:rsidRPr="002F34B8">
        <w:rPr>
          <w:rFonts w:ascii="Times New Roman" w:eastAsia="Times New Roman" w:hAnsi="Times New Roman" w:cs="Times New Roman"/>
          <w:i/>
          <w:sz w:val="26"/>
          <w:szCs w:val="20"/>
          <w:lang w:eastAsia="ru-RU"/>
        </w:rPr>
        <w:t>,</w:t>
      </w:r>
      <w:r w:rsidRPr="002F34B8">
        <w:rPr>
          <w:rFonts w:ascii="Times New Roman" w:eastAsia="Times New Roman" w:hAnsi="Times New Roman" w:cs="Times New Roman"/>
          <w:sz w:val="26"/>
          <w:szCs w:val="26"/>
          <w:lang w:eastAsia="ru-RU"/>
        </w:rPr>
        <w:t xml:space="preserve"> является обязательным для Подрядчика и необходимым условием для проведения повторной приемки</w:t>
      </w:r>
      <w:r w:rsidR="00C736F7">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 xml:space="preserve">Заказчиком. Устранение таких недостатков и недоделок </w:t>
      </w:r>
      <w:r w:rsidR="00E3004D" w:rsidRPr="002F34B8">
        <w:rPr>
          <w:rFonts w:ascii="Times New Roman" w:eastAsia="Times New Roman" w:hAnsi="Times New Roman" w:cs="Times New Roman"/>
          <w:sz w:val="26"/>
          <w:szCs w:val="26"/>
          <w:lang w:eastAsia="ru-RU"/>
        </w:rPr>
        <w:t>производится Подрядчиком</w:t>
      </w:r>
      <w:r w:rsidRPr="002F34B8">
        <w:rPr>
          <w:rFonts w:ascii="Times New Roman" w:eastAsia="Times New Roman" w:hAnsi="Times New Roman" w:cs="Times New Roman"/>
          <w:sz w:val="26"/>
          <w:szCs w:val="26"/>
          <w:lang w:eastAsia="ru-RU"/>
        </w:rPr>
        <w:t xml:space="preserve"> за свой счет.</w:t>
      </w:r>
    </w:p>
    <w:p w:rsidR="002F34B8" w:rsidRDefault="002F34B8" w:rsidP="00FB2CE7">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336E69" w:rsidRPr="002F34B8" w:rsidRDefault="00336E69" w:rsidP="00FB2CE7">
      <w:pPr>
        <w:widowControl w:val="0"/>
        <w:suppressAutoHyphens/>
        <w:spacing w:after="0" w:line="240" w:lineRule="auto"/>
        <w:ind w:firstLine="567"/>
        <w:jc w:val="both"/>
        <w:rPr>
          <w:rFonts w:ascii="Times New Roman" w:eastAsia="Times New Roman" w:hAnsi="Times New Roman" w:cs="Times New Roman"/>
          <w:sz w:val="26"/>
          <w:szCs w:val="26"/>
          <w:lang w:eastAsia="ru-RU"/>
        </w:rPr>
      </w:pPr>
    </w:p>
    <w:p w:rsidR="002F34B8" w:rsidRPr="002F34B8" w:rsidRDefault="00BC52A3" w:rsidP="00336E69">
      <w:pPr>
        <w:autoSpaceDE w:val="0"/>
        <w:autoSpaceDN w:val="0"/>
        <w:adjustRightInd w:val="0"/>
        <w:spacing w:after="0" w:line="240" w:lineRule="auto"/>
        <w:jc w:val="center"/>
        <w:outlineLvl w:val="0"/>
        <w:rPr>
          <w:rFonts w:ascii="Times New Roman" w:eastAsia="Times New Roman" w:hAnsi="Times New Roman" w:cs="Times New Roman"/>
          <w:b/>
          <w:bCs/>
          <w:kern w:val="32"/>
          <w:sz w:val="26"/>
          <w:szCs w:val="32"/>
          <w:lang w:eastAsia="ru-RU"/>
        </w:rPr>
      </w:pPr>
      <w:r>
        <w:rPr>
          <w:rFonts w:ascii="Times New Roman" w:eastAsia="Times New Roman" w:hAnsi="Times New Roman" w:cs="Times New Roman"/>
          <w:b/>
          <w:bCs/>
          <w:kern w:val="32"/>
          <w:sz w:val="26"/>
          <w:szCs w:val="32"/>
          <w:lang w:eastAsia="ru-RU"/>
        </w:rPr>
        <w:t xml:space="preserve">9. </w:t>
      </w:r>
      <w:r w:rsidR="002F34B8" w:rsidRPr="002F34B8">
        <w:rPr>
          <w:rFonts w:ascii="Times New Roman" w:eastAsia="Times New Roman" w:hAnsi="Times New Roman" w:cs="Times New Roman"/>
          <w:b/>
          <w:bCs/>
          <w:kern w:val="32"/>
          <w:sz w:val="26"/>
          <w:szCs w:val="32"/>
          <w:lang w:eastAsia="ru-RU"/>
        </w:rPr>
        <w:t>Ответственность Сторон</w:t>
      </w:r>
    </w:p>
    <w:p w:rsidR="0057401A" w:rsidRPr="0057401A" w:rsidRDefault="002F34B8" w:rsidP="00FB2CE7">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9.1.</w:t>
      </w:r>
      <w:r w:rsidR="00336E69">
        <w:rPr>
          <w:rFonts w:ascii="Times New Roman" w:eastAsia="Times New Roman" w:hAnsi="Times New Roman" w:cs="Times New Roman"/>
          <w:sz w:val="24"/>
          <w:szCs w:val="24"/>
          <w:lang w:eastAsia="ru-RU"/>
        </w:rPr>
        <w:t> </w:t>
      </w:r>
      <w:r w:rsidR="0057401A" w:rsidRPr="0057401A">
        <w:rPr>
          <w:rFonts w:ascii="Times New Roman" w:eastAsia="Times New Roman" w:hAnsi="Times New Roman" w:cs="Times New Roman"/>
          <w:sz w:val="26"/>
          <w:szCs w:val="26"/>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57401A" w:rsidRPr="0057401A" w:rsidRDefault="0057401A" w:rsidP="00FB2CE7">
      <w:pPr>
        <w:spacing w:after="0" w:line="240" w:lineRule="auto"/>
        <w:ind w:firstLine="567"/>
        <w:jc w:val="both"/>
        <w:rPr>
          <w:rFonts w:ascii="Times New Roman" w:eastAsia="Times New Roman" w:hAnsi="Times New Roman" w:cs="Times New Roman"/>
          <w:sz w:val="26"/>
          <w:szCs w:val="26"/>
          <w:lang w:eastAsia="ru-RU"/>
        </w:rPr>
      </w:pPr>
      <w:r w:rsidRPr="0057401A">
        <w:rPr>
          <w:rFonts w:ascii="Times New Roman" w:eastAsia="Times New Roman" w:hAnsi="Times New Roman" w:cs="Times New Roman"/>
          <w:sz w:val="26"/>
          <w:szCs w:val="26"/>
          <w:lang w:eastAsia="ru-RU"/>
        </w:rPr>
        <w:t xml:space="preserve"> 9.2.</w:t>
      </w:r>
      <w:r w:rsidR="00336E69">
        <w:rPr>
          <w:rFonts w:ascii="Times New Roman" w:eastAsia="Times New Roman" w:hAnsi="Times New Roman" w:cs="Times New Roman"/>
          <w:sz w:val="26"/>
          <w:szCs w:val="26"/>
          <w:lang w:eastAsia="ru-RU"/>
        </w:rPr>
        <w:t> </w:t>
      </w:r>
      <w:r w:rsidRPr="0057401A">
        <w:rPr>
          <w:rFonts w:ascii="Times New Roman" w:eastAsia="Times New Roman" w:hAnsi="Times New Roman" w:cs="Times New Roman"/>
          <w:sz w:val="26"/>
          <w:szCs w:val="26"/>
          <w:lang w:eastAsia="ru-RU"/>
        </w:rPr>
        <w:t>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57401A" w:rsidRPr="0057401A" w:rsidRDefault="0057401A" w:rsidP="00FB2CE7">
      <w:pPr>
        <w:spacing w:after="0" w:line="240" w:lineRule="auto"/>
        <w:ind w:firstLine="567"/>
        <w:jc w:val="both"/>
        <w:rPr>
          <w:rFonts w:ascii="Times New Roman" w:eastAsia="Times New Roman" w:hAnsi="Times New Roman" w:cs="Times New Roman"/>
          <w:sz w:val="26"/>
          <w:szCs w:val="26"/>
          <w:lang w:eastAsia="ru-RU"/>
        </w:rPr>
      </w:pPr>
      <w:r w:rsidRPr="0057401A">
        <w:rPr>
          <w:rFonts w:ascii="Times New Roman" w:eastAsia="Times New Roman" w:hAnsi="Times New Roman" w:cs="Times New Roman"/>
          <w:sz w:val="26"/>
          <w:szCs w:val="26"/>
          <w:lang w:eastAsia="ru-RU"/>
        </w:rPr>
        <w:t>9.3.</w:t>
      </w:r>
      <w:r w:rsidR="00336E69">
        <w:rPr>
          <w:rFonts w:ascii="Times New Roman" w:eastAsia="Times New Roman" w:hAnsi="Times New Roman" w:cs="Times New Roman"/>
          <w:sz w:val="26"/>
          <w:szCs w:val="26"/>
          <w:lang w:val="en-US" w:eastAsia="ru-RU"/>
        </w:rPr>
        <w:t> </w:t>
      </w:r>
      <w:r w:rsidRPr="0057401A">
        <w:rPr>
          <w:rFonts w:ascii="Times New Roman" w:eastAsia="Times New Roman" w:hAnsi="Times New Roman" w:cs="Times New Roman"/>
          <w:sz w:val="26"/>
          <w:szCs w:val="26"/>
          <w:lang w:eastAsia="ru-RU"/>
        </w:rPr>
        <w:t>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1% (один процент) от цены Договора указанной в п 2.1. Договора за каждый день просрочки исполнения соответствующего обязательства.</w:t>
      </w:r>
    </w:p>
    <w:p w:rsidR="0057401A" w:rsidRPr="0057401A" w:rsidRDefault="0057401A" w:rsidP="00FB2CE7">
      <w:pPr>
        <w:spacing w:after="0" w:line="240" w:lineRule="auto"/>
        <w:ind w:firstLine="567"/>
        <w:jc w:val="both"/>
        <w:rPr>
          <w:rFonts w:ascii="Times New Roman" w:eastAsia="Times New Roman" w:hAnsi="Times New Roman" w:cs="Times New Roman"/>
          <w:sz w:val="26"/>
          <w:szCs w:val="26"/>
          <w:lang w:eastAsia="ru-RU"/>
        </w:rPr>
      </w:pPr>
      <w:r w:rsidRPr="0057401A">
        <w:rPr>
          <w:rFonts w:ascii="Times New Roman" w:eastAsia="Times New Roman" w:hAnsi="Times New Roman" w:cs="Times New Roman"/>
          <w:sz w:val="26"/>
          <w:szCs w:val="26"/>
          <w:lang w:eastAsia="ru-RU"/>
        </w:rPr>
        <w:t>9.4.</w:t>
      </w:r>
      <w:r w:rsidR="00336E69">
        <w:rPr>
          <w:rFonts w:ascii="Times New Roman" w:eastAsia="Times New Roman" w:hAnsi="Times New Roman" w:cs="Times New Roman"/>
          <w:sz w:val="26"/>
          <w:szCs w:val="26"/>
          <w:lang w:val="en-US" w:eastAsia="ru-RU"/>
        </w:rPr>
        <w:t> </w:t>
      </w:r>
      <w:r w:rsidRPr="0057401A">
        <w:rPr>
          <w:rFonts w:ascii="Times New Roman" w:eastAsia="Times New Roman" w:hAnsi="Times New Roman" w:cs="Times New Roman"/>
          <w:sz w:val="26"/>
          <w:szCs w:val="26"/>
          <w:lang w:eastAsia="ru-RU"/>
        </w:rPr>
        <w:t>Если Подрядчик нарушает сроки выполнения работ более чем на 10 календарных дней, Заказчик вправе взыскать с Подрядчика неустойку в размере 2% (два процента) от цены Договора указанной в п 2.1. Договора за каждый день просрочки исполнения</w:t>
      </w:r>
      <w:r w:rsidR="00336E69" w:rsidRPr="005D03FC">
        <w:rPr>
          <w:rFonts w:ascii="Times New Roman" w:eastAsia="Times New Roman" w:hAnsi="Times New Roman" w:cs="Times New Roman"/>
          <w:sz w:val="26"/>
          <w:szCs w:val="26"/>
          <w:lang w:eastAsia="ru-RU"/>
        </w:rPr>
        <w:t xml:space="preserve"> </w:t>
      </w:r>
      <w:r w:rsidRPr="0057401A">
        <w:rPr>
          <w:rFonts w:ascii="Times New Roman" w:eastAsia="Times New Roman" w:hAnsi="Times New Roman" w:cs="Times New Roman"/>
          <w:sz w:val="26"/>
          <w:szCs w:val="26"/>
          <w:lang w:eastAsia="ru-RU"/>
        </w:rPr>
        <w:t>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57401A" w:rsidRPr="0057401A" w:rsidRDefault="0057401A" w:rsidP="00FB2CE7">
      <w:pPr>
        <w:spacing w:after="0" w:line="240" w:lineRule="auto"/>
        <w:ind w:firstLine="567"/>
        <w:jc w:val="both"/>
        <w:rPr>
          <w:rFonts w:ascii="Times New Roman" w:eastAsia="Times New Roman" w:hAnsi="Times New Roman" w:cs="Times New Roman"/>
          <w:sz w:val="26"/>
          <w:szCs w:val="26"/>
          <w:lang w:eastAsia="ru-RU"/>
        </w:rPr>
      </w:pPr>
      <w:r w:rsidRPr="0057401A">
        <w:rPr>
          <w:rFonts w:ascii="Times New Roman" w:eastAsia="Times New Roman" w:hAnsi="Times New Roman" w:cs="Times New Roman"/>
          <w:sz w:val="26"/>
          <w:szCs w:val="26"/>
          <w:lang w:eastAsia="ru-RU"/>
        </w:rPr>
        <w:t>9.</w:t>
      </w:r>
      <w:r w:rsidR="004647CE">
        <w:rPr>
          <w:rFonts w:ascii="Times New Roman" w:eastAsia="Times New Roman" w:hAnsi="Times New Roman" w:cs="Times New Roman"/>
          <w:sz w:val="26"/>
          <w:szCs w:val="26"/>
          <w:lang w:eastAsia="ru-RU"/>
        </w:rPr>
        <w:t>5</w:t>
      </w:r>
      <w:r w:rsidRPr="0057401A">
        <w:rPr>
          <w:rFonts w:ascii="Times New Roman" w:eastAsia="Times New Roman" w:hAnsi="Times New Roman" w:cs="Times New Roman"/>
          <w:sz w:val="26"/>
          <w:szCs w:val="26"/>
          <w:lang w:eastAsia="ru-RU"/>
        </w:rPr>
        <w:t>.</w:t>
      </w:r>
      <w:r w:rsidR="00336E69">
        <w:rPr>
          <w:rFonts w:ascii="Times New Roman" w:eastAsia="Times New Roman" w:hAnsi="Times New Roman" w:cs="Times New Roman"/>
          <w:sz w:val="26"/>
          <w:szCs w:val="26"/>
          <w:lang w:val="en-US" w:eastAsia="ru-RU"/>
        </w:rPr>
        <w:t> </w:t>
      </w:r>
      <w:r w:rsidRPr="0057401A">
        <w:rPr>
          <w:rFonts w:ascii="Times New Roman" w:eastAsia="Times New Roman" w:hAnsi="Times New Roman" w:cs="Times New Roman"/>
          <w:sz w:val="26"/>
          <w:szCs w:val="26"/>
          <w:lang w:eastAsia="ru-RU"/>
        </w:rPr>
        <w:t xml:space="preserve">За нарушение Подрядчиком в период гарантийной эксплуатации Объекта сроков устранения недостатков и/или дефектов в выполненных Работах или </w:t>
      </w:r>
      <w:r w:rsidRPr="0057401A">
        <w:rPr>
          <w:rFonts w:ascii="Times New Roman" w:eastAsia="Times New Roman" w:hAnsi="Times New Roman" w:cs="Times New Roman"/>
          <w:sz w:val="26"/>
          <w:szCs w:val="26"/>
          <w:lang w:eastAsia="ru-RU"/>
        </w:rPr>
        <w:lastRenderedPageBreak/>
        <w:t>используемых Материалах, Заказчик вправе взыскать с Подрядчика неустойку в размере 0,1 % от общей цены Договора за каждый день просрочки.</w:t>
      </w:r>
    </w:p>
    <w:p w:rsidR="0057401A" w:rsidRPr="0057401A" w:rsidRDefault="0057401A" w:rsidP="00FB2CE7">
      <w:pPr>
        <w:spacing w:after="0" w:line="240" w:lineRule="auto"/>
        <w:ind w:firstLine="567"/>
        <w:jc w:val="both"/>
        <w:rPr>
          <w:rFonts w:ascii="Times New Roman" w:eastAsia="Times New Roman" w:hAnsi="Times New Roman" w:cs="Times New Roman"/>
          <w:sz w:val="26"/>
          <w:szCs w:val="26"/>
          <w:lang w:eastAsia="ru-RU"/>
        </w:rPr>
      </w:pPr>
      <w:r w:rsidRPr="0057401A">
        <w:rPr>
          <w:rFonts w:ascii="Times New Roman" w:eastAsia="Times New Roman" w:hAnsi="Times New Roman" w:cs="Times New Roman"/>
          <w:sz w:val="26"/>
          <w:szCs w:val="26"/>
          <w:lang w:eastAsia="ru-RU"/>
        </w:rPr>
        <w:t>9.</w:t>
      </w:r>
      <w:r w:rsidR="004647CE">
        <w:rPr>
          <w:rFonts w:ascii="Times New Roman" w:eastAsia="Times New Roman" w:hAnsi="Times New Roman" w:cs="Times New Roman"/>
          <w:sz w:val="26"/>
          <w:szCs w:val="26"/>
          <w:lang w:eastAsia="ru-RU"/>
        </w:rPr>
        <w:t>6</w:t>
      </w:r>
      <w:r w:rsidRPr="0057401A">
        <w:rPr>
          <w:rFonts w:ascii="Times New Roman" w:eastAsia="Times New Roman" w:hAnsi="Times New Roman" w:cs="Times New Roman"/>
          <w:sz w:val="26"/>
          <w:szCs w:val="26"/>
          <w:lang w:eastAsia="ru-RU"/>
        </w:rPr>
        <w:t>.</w:t>
      </w:r>
      <w:r w:rsidR="00336E69">
        <w:rPr>
          <w:rFonts w:ascii="Times New Roman" w:eastAsia="Times New Roman" w:hAnsi="Times New Roman" w:cs="Times New Roman"/>
          <w:sz w:val="26"/>
          <w:szCs w:val="26"/>
          <w:lang w:val="en-US" w:eastAsia="ru-RU"/>
        </w:rPr>
        <w:t> </w:t>
      </w:r>
      <w:r w:rsidRPr="0057401A">
        <w:rPr>
          <w:rFonts w:ascii="Times New Roman" w:eastAsia="Times New Roman" w:hAnsi="Times New Roman" w:cs="Times New Roman"/>
          <w:sz w:val="26"/>
          <w:szCs w:val="26"/>
          <w:lang w:eastAsia="ru-RU"/>
        </w:rPr>
        <w:t>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266BE4" w:rsidRPr="00266BE4" w:rsidRDefault="0057401A" w:rsidP="00266BE4">
      <w:pPr>
        <w:spacing w:after="0" w:line="240" w:lineRule="auto"/>
        <w:ind w:firstLine="567"/>
        <w:jc w:val="both"/>
        <w:rPr>
          <w:rFonts w:ascii="Times New Roman" w:eastAsia="Times New Roman" w:hAnsi="Times New Roman" w:cs="Times New Roman"/>
          <w:sz w:val="26"/>
          <w:szCs w:val="26"/>
          <w:lang w:eastAsia="ru-RU"/>
        </w:rPr>
      </w:pPr>
      <w:r w:rsidRPr="0057401A">
        <w:rPr>
          <w:rFonts w:ascii="Times New Roman" w:eastAsia="Times New Roman" w:hAnsi="Times New Roman" w:cs="Times New Roman"/>
          <w:sz w:val="26"/>
          <w:szCs w:val="26"/>
          <w:lang w:eastAsia="ru-RU"/>
        </w:rPr>
        <w:t>9.</w:t>
      </w:r>
      <w:r w:rsidR="004647CE">
        <w:rPr>
          <w:rFonts w:ascii="Times New Roman" w:eastAsia="Times New Roman" w:hAnsi="Times New Roman" w:cs="Times New Roman"/>
          <w:sz w:val="26"/>
          <w:szCs w:val="26"/>
          <w:lang w:eastAsia="ru-RU"/>
        </w:rPr>
        <w:t>7</w:t>
      </w:r>
      <w:r w:rsidRPr="0057401A">
        <w:rPr>
          <w:rFonts w:ascii="Times New Roman" w:eastAsia="Times New Roman" w:hAnsi="Times New Roman" w:cs="Times New Roman"/>
          <w:sz w:val="26"/>
          <w:szCs w:val="26"/>
          <w:lang w:eastAsia="ru-RU"/>
        </w:rPr>
        <w:t>.</w:t>
      </w:r>
      <w:r w:rsidR="00336E69">
        <w:rPr>
          <w:rFonts w:ascii="Times New Roman" w:eastAsia="Times New Roman" w:hAnsi="Times New Roman" w:cs="Times New Roman"/>
          <w:sz w:val="26"/>
          <w:szCs w:val="26"/>
          <w:lang w:val="en-US" w:eastAsia="ru-RU"/>
        </w:rPr>
        <w:t> </w:t>
      </w:r>
      <w:r w:rsidR="00266BE4" w:rsidRPr="00266BE4">
        <w:rPr>
          <w:rFonts w:ascii="Times New Roman" w:eastAsia="Times New Roman" w:hAnsi="Times New Roman" w:cs="Times New Roman"/>
          <w:sz w:val="26"/>
          <w:szCs w:val="26"/>
          <w:lang w:eastAsia="ru-RU"/>
        </w:rPr>
        <w:t>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 (один процент) от цены Договора указанной в п 2.1. Договора за каждый день просрочки исполнения обязательства.</w:t>
      </w:r>
    </w:p>
    <w:p w:rsidR="0057401A" w:rsidRPr="0057401A" w:rsidRDefault="00266BE4" w:rsidP="00266BE4">
      <w:pPr>
        <w:spacing w:after="0" w:line="240" w:lineRule="auto"/>
        <w:ind w:firstLine="567"/>
        <w:jc w:val="both"/>
        <w:rPr>
          <w:rFonts w:ascii="Times New Roman" w:eastAsia="Times New Roman" w:hAnsi="Times New Roman" w:cs="Times New Roman"/>
          <w:sz w:val="26"/>
          <w:szCs w:val="26"/>
          <w:lang w:eastAsia="ru-RU"/>
        </w:rPr>
      </w:pPr>
      <w:r w:rsidRPr="00266BE4">
        <w:rPr>
          <w:rFonts w:ascii="Times New Roman" w:eastAsia="Times New Roman" w:hAnsi="Times New Roman" w:cs="Times New Roman"/>
          <w:sz w:val="26"/>
          <w:szCs w:val="26"/>
          <w:lang w:eastAsia="ru-RU"/>
        </w:rPr>
        <w:t>Если Заказчик нарушает сроки оплаты более чем на 10 календарных дней, Подрядчик вправе взыскать с Заказчика неустойку в размере 2% (два процента) от цены Договора указанной в п 2.1. Договора за каждый день просрочки исполнения обязательства. В случае взыскания неустойки, предусмотренной настоящим пунктом Договора, неустойка за нарушение срока оплаты, предусмотренная п. 9.3. Договора, взысканию не подлежит</w:t>
      </w:r>
      <w:r w:rsidR="0057401A" w:rsidRPr="0057401A">
        <w:rPr>
          <w:rFonts w:ascii="Times New Roman" w:eastAsia="Times New Roman" w:hAnsi="Times New Roman" w:cs="Times New Roman"/>
          <w:sz w:val="26"/>
          <w:szCs w:val="26"/>
          <w:lang w:eastAsia="ru-RU"/>
        </w:rPr>
        <w:t>.</w:t>
      </w:r>
    </w:p>
    <w:p w:rsidR="0057401A" w:rsidRPr="0057401A" w:rsidRDefault="0057401A" w:rsidP="00FB2CE7">
      <w:pPr>
        <w:spacing w:after="0" w:line="240" w:lineRule="auto"/>
        <w:ind w:firstLine="567"/>
        <w:jc w:val="both"/>
        <w:rPr>
          <w:rFonts w:ascii="Times New Roman" w:eastAsia="Times New Roman" w:hAnsi="Times New Roman" w:cs="Times New Roman"/>
          <w:sz w:val="26"/>
          <w:szCs w:val="26"/>
          <w:lang w:eastAsia="ru-RU"/>
        </w:rPr>
      </w:pPr>
      <w:r w:rsidRPr="0057401A">
        <w:rPr>
          <w:rFonts w:ascii="Times New Roman" w:eastAsia="Times New Roman" w:hAnsi="Times New Roman" w:cs="Times New Roman"/>
          <w:sz w:val="26"/>
          <w:szCs w:val="26"/>
          <w:lang w:eastAsia="ru-RU"/>
        </w:rPr>
        <w:t>9.</w:t>
      </w:r>
      <w:r w:rsidR="004647CE">
        <w:rPr>
          <w:rFonts w:ascii="Times New Roman" w:eastAsia="Times New Roman" w:hAnsi="Times New Roman" w:cs="Times New Roman"/>
          <w:sz w:val="26"/>
          <w:szCs w:val="26"/>
          <w:lang w:eastAsia="ru-RU"/>
        </w:rPr>
        <w:t>8</w:t>
      </w:r>
      <w:r w:rsidRPr="0057401A">
        <w:rPr>
          <w:rFonts w:ascii="Times New Roman" w:eastAsia="Times New Roman" w:hAnsi="Times New Roman" w:cs="Times New Roman"/>
          <w:sz w:val="26"/>
          <w:szCs w:val="26"/>
          <w:lang w:eastAsia="ru-RU"/>
        </w:rPr>
        <w:t>.</w:t>
      </w:r>
      <w:r w:rsidR="00336E69">
        <w:rPr>
          <w:rFonts w:ascii="Times New Roman" w:eastAsia="Times New Roman" w:hAnsi="Times New Roman" w:cs="Times New Roman"/>
          <w:sz w:val="26"/>
          <w:szCs w:val="26"/>
          <w:lang w:val="en-US" w:eastAsia="ru-RU"/>
        </w:rPr>
        <w:t> </w:t>
      </w:r>
      <w:r w:rsidRPr="0057401A">
        <w:rPr>
          <w:rFonts w:ascii="Times New Roman" w:eastAsia="Times New Roman" w:hAnsi="Times New Roman" w:cs="Times New Roman"/>
          <w:sz w:val="26"/>
          <w:szCs w:val="26"/>
          <w:lang w:eastAsia="ru-RU"/>
        </w:rPr>
        <w:t>Выплата неустойки по настоящему Договору осуществляется одним из следующих способов:</w:t>
      </w:r>
    </w:p>
    <w:p w:rsidR="0057401A" w:rsidRPr="0057401A" w:rsidRDefault="0057401A" w:rsidP="00FB2CE7">
      <w:pPr>
        <w:spacing w:after="0" w:line="240" w:lineRule="auto"/>
        <w:ind w:firstLine="567"/>
        <w:jc w:val="both"/>
        <w:rPr>
          <w:rFonts w:ascii="Times New Roman" w:eastAsia="Times New Roman" w:hAnsi="Times New Roman" w:cs="Times New Roman"/>
          <w:sz w:val="26"/>
          <w:szCs w:val="26"/>
          <w:lang w:eastAsia="ru-RU"/>
        </w:rPr>
      </w:pPr>
      <w:r w:rsidRPr="0057401A">
        <w:rPr>
          <w:rFonts w:ascii="Times New Roman" w:eastAsia="Times New Roman" w:hAnsi="Times New Roman" w:cs="Times New Roman"/>
          <w:sz w:val="26"/>
          <w:szCs w:val="26"/>
          <w:lang w:eastAsia="ru-RU"/>
        </w:rPr>
        <w:t>-</w:t>
      </w:r>
      <w:r w:rsidR="00336E69">
        <w:rPr>
          <w:rFonts w:ascii="Times New Roman" w:eastAsia="Times New Roman" w:hAnsi="Times New Roman" w:cs="Times New Roman"/>
          <w:sz w:val="26"/>
          <w:szCs w:val="26"/>
          <w:lang w:val="en-US" w:eastAsia="ru-RU"/>
        </w:rPr>
        <w:t> </w:t>
      </w:r>
      <w:r w:rsidRPr="0057401A">
        <w:rPr>
          <w:rFonts w:ascii="Times New Roman" w:eastAsia="Times New Roman" w:hAnsi="Times New Roman" w:cs="Times New Roman"/>
          <w:sz w:val="26"/>
          <w:szCs w:val="26"/>
          <w:lang w:eastAsia="ru-RU"/>
        </w:rPr>
        <w:t>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57401A" w:rsidRPr="0057401A" w:rsidRDefault="0057401A" w:rsidP="00FB2CE7">
      <w:pPr>
        <w:spacing w:after="0" w:line="240" w:lineRule="auto"/>
        <w:ind w:firstLine="567"/>
        <w:jc w:val="both"/>
        <w:rPr>
          <w:rFonts w:ascii="Times New Roman" w:eastAsia="Times New Roman" w:hAnsi="Times New Roman" w:cs="Times New Roman"/>
          <w:sz w:val="26"/>
          <w:szCs w:val="26"/>
          <w:lang w:eastAsia="ru-RU"/>
        </w:rPr>
      </w:pPr>
      <w:r w:rsidRPr="0057401A">
        <w:rPr>
          <w:rFonts w:ascii="Times New Roman" w:eastAsia="Times New Roman" w:hAnsi="Times New Roman" w:cs="Times New Roman"/>
          <w:sz w:val="26"/>
          <w:szCs w:val="26"/>
          <w:lang w:eastAsia="ru-RU"/>
        </w:rPr>
        <w:t>-</w:t>
      </w:r>
      <w:r w:rsidR="00336E69">
        <w:rPr>
          <w:rFonts w:ascii="Times New Roman" w:eastAsia="Times New Roman" w:hAnsi="Times New Roman" w:cs="Times New Roman"/>
          <w:sz w:val="26"/>
          <w:szCs w:val="26"/>
          <w:lang w:val="en-US" w:eastAsia="ru-RU"/>
        </w:rPr>
        <w:t> </w:t>
      </w:r>
      <w:r w:rsidRPr="0057401A">
        <w:rPr>
          <w:rFonts w:ascii="Times New Roman" w:eastAsia="Times New Roman" w:hAnsi="Times New Roman" w:cs="Times New Roman"/>
          <w:sz w:val="26"/>
          <w:szCs w:val="26"/>
          <w:lang w:eastAsia="ru-RU"/>
        </w:rPr>
        <w:t xml:space="preserve">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57401A" w:rsidRPr="0057401A" w:rsidRDefault="0057401A" w:rsidP="00FB2CE7">
      <w:pPr>
        <w:spacing w:after="0" w:line="240" w:lineRule="auto"/>
        <w:ind w:firstLine="567"/>
        <w:jc w:val="both"/>
        <w:rPr>
          <w:rFonts w:ascii="Times New Roman" w:eastAsia="Times New Roman" w:hAnsi="Times New Roman" w:cs="Times New Roman"/>
          <w:sz w:val="26"/>
          <w:szCs w:val="26"/>
          <w:lang w:eastAsia="ru-RU"/>
        </w:rPr>
      </w:pPr>
      <w:r w:rsidRPr="0057401A">
        <w:rPr>
          <w:rFonts w:ascii="Times New Roman" w:eastAsia="Times New Roman" w:hAnsi="Times New Roman" w:cs="Times New Roman"/>
          <w:sz w:val="26"/>
          <w:szCs w:val="26"/>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57401A" w:rsidRPr="0057401A" w:rsidRDefault="0057401A" w:rsidP="00FB2CE7">
      <w:pPr>
        <w:spacing w:after="0" w:line="240" w:lineRule="auto"/>
        <w:ind w:firstLine="567"/>
        <w:jc w:val="both"/>
        <w:rPr>
          <w:rFonts w:ascii="Times New Roman" w:eastAsia="Times New Roman" w:hAnsi="Times New Roman" w:cs="Times New Roman"/>
          <w:sz w:val="26"/>
          <w:szCs w:val="26"/>
          <w:lang w:eastAsia="ru-RU"/>
        </w:rPr>
      </w:pPr>
      <w:r w:rsidRPr="0057401A">
        <w:rPr>
          <w:rFonts w:ascii="Times New Roman" w:eastAsia="Times New Roman" w:hAnsi="Times New Roman" w:cs="Times New Roman"/>
          <w:sz w:val="26"/>
          <w:szCs w:val="26"/>
          <w:lang w:eastAsia="ru-RU"/>
        </w:rPr>
        <w:t>9.</w:t>
      </w:r>
      <w:r w:rsidR="004647CE">
        <w:rPr>
          <w:rFonts w:ascii="Times New Roman" w:eastAsia="Times New Roman" w:hAnsi="Times New Roman" w:cs="Times New Roman"/>
          <w:sz w:val="26"/>
          <w:szCs w:val="26"/>
          <w:lang w:eastAsia="ru-RU"/>
        </w:rPr>
        <w:t>9</w:t>
      </w:r>
      <w:r w:rsidRPr="0057401A">
        <w:rPr>
          <w:rFonts w:ascii="Times New Roman" w:eastAsia="Times New Roman" w:hAnsi="Times New Roman" w:cs="Times New Roman"/>
          <w:sz w:val="26"/>
          <w:szCs w:val="26"/>
          <w:lang w:eastAsia="ru-RU"/>
        </w:rPr>
        <w:t>.</w:t>
      </w:r>
      <w:r w:rsidR="00336E69">
        <w:rPr>
          <w:rFonts w:ascii="Times New Roman" w:eastAsia="Times New Roman" w:hAnsi="Times New Roman" w:cs="Times New Roman"/>
          <w:sz w:val="26"/>
          <w:szCs w:val="26"/>
          <w:lang w:val="en-US" w:eastAsia="ru-RU"/>
        </w:rPr>
        <w:t> </w:t>
      </w:r>
      <w:r w:rsidRPr="0057401A">
        <w:rPr>
          <w:rFonts w:ascii="Times New Roman" w:eastAsia="Times New Roman" w:hAnsi="Times New Roman" w:cs="Times New Roman"/>
          <w:sz w:val="26"/>
          <w:szCs w:val="26"/>
          <w:lang w:eastAsia="ru-RU"/>
        </w:rPr>
        <w:t>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AC2F42" w:rsidRPr="002F406B" w:rsidRDefault="00AC2F42" w:rsidP="00FB2CE7">
      <w:pPr>
        <w:spacing w:after="0" w:line="240" w:lineRule="auto"/>
        <w:ind w:firstLine="708"/>
        <w:jc w:val="both"/>
        <w:rPr>
          <w:rFonts w:ascii="Times New Roman" w:eastAsia="Calibri" w:hAnsi="Times New Roman" w:cs="Times New Roman"/>
          <w:sz w:val="26"/>
          <w:szCs w:val="26"/>
        </w:rPr>
      </w:pPr>
    </w:p>
    <w:p w:rsidR="002F34B8" w:rsidRPr="002F34B8" w:rsidRDefault="00BC52A3" w:rsidP="00336E69">
      <w:pPr>
        <w:autoSpaceDE w:val="0"/>
        <w:autoSpaceDN w:val="0"/>
        <w:adjustRightInd w:val="0"/>
        <w:spacing w:after="0" w:line="240" w:lineRule="auto"/>
        <w:jc w:val="center"/>
        <w:outlineLvl w:val="0"/>
        <w:rPr>
          <w:rFonts w:ascii="Times New Roman" w:eastAsia="Times New Roman" w:hAnsi="Times New Roman" w:cs="Times New Roman"/>
          <w:b/>
          <w:bCs/>
          <w:kern w:val="32"/>
          <w:sz w:val="26"/>
          <w:szCs w:val="32"/>
          <w:lang w:eastAsia="ru-RU"/>
        </w:rPr>
      </w:pPr>
      <w:r>
        <w:rPr>
          <w:rFonts w:ascii="Times New Roman" w:eastAsia="Times New Roman" w:hAnsi="Times New Roman" w:cs="Times New Roman"/>
          <w:b/>
          <w:bCs/>
          <w:kern w:val="32"/>
          <w:sz w:val="26"/>
          <w:szCs w:val="32"/>
          <w:lang w:eastAsia="ru-RU"/>
        </w:rPr>
        <w:t>10.</w:t>
      </w:r>
      <w:r w:rsidR="002F34B8" w:rsidRPr="002F34B8">
        <w:rPr>
          <w:rFonts w:ascii="Times New Roman" w:eastAsia="Times New Roman" w:hAnsi="Times New Roman" w:cs="Times New Roman"/>
          <w:b/>
          <w:bCs/>
          <w:kern w:val="32"/>
          <w:sz w:val="26"/>
          <w:szCs w:val="32"/>
          <w:lang w:eastAsia="ru-RU"/>
        </w:rPr>
        <w:t xml:space="preserve"> Обстоятельства непреодолимой силы (форс-мажор)</w:t>
      </w:r>
    </w:p>
    <w:p w:rsidR="002F34B8" w:rsidRPr="002F34B8" w:rsidRDefault="002F34B8" w:rsidP="00FB2CE7">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10.1.</w:t>
      </w:r>
      <w:r w:rsidR="00336E69">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2F34B8" w:rsidRDefault="002F34B8" w:rsidP="00FB2CE7">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10.2.</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w:t>
      </w:r>
      <w:r w:rsidRPr="002F34B8">
        <w:rPr>
          <w:rFonts w:ascii="Times New Roman" w:eastAsia="Times New Roman" w:hAnsi="Times New Roman" w:cs="Times New Roman"/>
          <w:sz w:val="26"/>
          <w:szCs w:val="26"/>
          <w:lang w:eastAsia="ru-RU"/>
        </w:rPr>
        <w:lastRenderedPageBreak/>
        <w:t>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F34B8" w:rsidRPr="002F34B8" w:rsidRDefault="002F34B8" w:rsidP="00FB2CE7">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10.3.</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Default="002F34B8" w:rsidP="00FB2CE7">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10.4.</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10513" w:rsidRPr="002F34B8" w:rsidRDefault="00710513" w:rsidP="00FB2CE7">
      <w:pPr>
        <w:spacing w:after="0" w:line="240" w:lineRule="auto"/>
        <w:ind w:firstLine="567"/>
        <w:jc w:val="both"/>
        <w:rPr>
          <w:rFonts w:ascii="Times New Roman" w:eastAsia="Times New Roman" w:hAnsi="Times New Roman" w:cs="Times New Roman"/>
          <w:sz w:val="26"/>
          <w:szCs w:val="26"/>
          <w:lang w:eastAsia="ru-RU"/>
        </w:rPr>
      </w:pPr>
    </w:p>
    <w:p w:rsidR="002F34B8" w:rsidRPr="00BC52A3" w:rsidRDefault="002F34B8" w:rsidP="00FB2CE7">
      <w:pPr>
        <w:pStyle w:val="a7"/>
        <w:numPr>
          <w:ilvl w:val="0"/>
          <w:numId w:val="3"/>
        </w:numPr>
        <w:spacing w:after="0" w:line="240" w:lineRule="auto"/>
        <w:rPr>
          <w:rFonts w:ascii="Times New Roman" w:eastAsia="Times New Roman" w:hAnsi="Times New Roman" w:cs="Times New Roman"/>
          <w:b/>
          <w:bCs/>
          <w:sz w:val="26"/>
          <w:szCs w:val="26"/>
          <w:lang w:eastAsia="ru-RU"/>
        </w:rPr>
      </w:pPr>
      <w:r w:rsidRPr="00BC52A3">
        <w:rPr>
          <w:rFonts w:ascii="Times New Roman" w:eastAsia="Times New Roman" w:hAnsi="Times New Roman" w:cs="Times New Roman"/>
          <w:b/>
          <w:bCs/>
          <w:sz w:val="26"/>
          <w:szCs w:val="26"/>
          <w:lang w:eastAsia="ru-RU"/>
        </w:rPr>
        <w:t>Конфиденциальность</w:t>
      </w:r>
    </w:p>
    <w:p w:rsidR="002F34B8" w:rsidRPr="002F34B8" w:rsidRDefault="002F34B8" w:rsidP="00FB2CE7">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11.1.</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2F34B8" w:rsidRPr="002F34B8" w:rsidRDefault="002F34B8" w:rsidP="00FB2CE7">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11.2.</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2F34B8" w:rsidRPr="002F34B8" w:rsidRDefault="002F34B8" w:rsidP="00FB2CE7">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11.3.</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2F34B8" w:rsidRDefault="002F34B8" w:rsidP="00FB2CE7">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11.4.</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2F34B8" w:rsidRDefault="002F34B8" w:rsidP="00FB2CE7">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2F34B8" w:rsidRDefault="002F34B8" w:rsidP="00FB2CE7">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11.5.1.</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информация во время ее раскрытия является публично известной;</w:t>
      </w:r>
    </w:p>
    <w:p w:rsidR="002F34B8" w:rsidRPr="002F34B8" w:rsidRDefault="002F34B8" w:rsidP="00FB2CE7">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11.5.2.</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 xml:space="preserve">информация представлена Получающей Стороне с письменным указанием </w:t>
      </w:r>
      <w:r w:rsidRPr="002F34B8">
        <w:rPr>
          <w:rFonts w:ascii="Times New Roman" w:eastAsia="Times New Roman" w:hAnsi="Times New Roman" w:cs="Times New Roman"/>
          <w:sz w:val="26"/>
          <w:szCs w:val="26"/>
          <w:lang w:eastAsia="ru-RU"/>
        </w:rPr>
        <w:lastRenderedPageBreak/>
        <w:t>на то, что она не является конфиденциальной;</w:t>
      </w:r>
    </w:p>
    <w:p w:rsidR="002F34B8" w:rsidRPr="002F34B8" w:rsidRDefault="002F34B8" w:rsidP="00FB2CE7">
      <w:pPr>
        <w:widowControl w:val="0"/>
        <w:spacing w:after="0" w:line="240" w:lineRule="auto"/>
        <w:ind w:left="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11.5.3.</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информация получена от любого третьего лица на законных основаниях;</w:t>
      </w:r>
    </w:p>
    <w:p w:rsidR="002F34B8" w:rsidRPr="002F34B8" w:rsidRDefault="002F34B8" w:rsidP="00FB2CE7">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11.5.4.</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2F34B8" w:rsidRPr="002F34B8" w:rsidRDefault="002F34B8" w:rsidP="00FB2CE7">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2F34B8" w:rsidRPr="002F34B8" w:rsidRDefault="002F34B8" w:rsidP="00FB2CE7">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11.6.1.</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2F34B8" w:rsidRDefault="002F34B8" w:rsidP="00FB2CE7">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11.6.2.</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Default="002F34B8" w:rsidP="00FB2CE7">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11.7.</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710513" w:rsidRPr="002F34B8" w:rsidRDefault="00710513" w:rsidP="00FB2CE7">
      <w:pPr>
        <w:widowControl w:val="0"/>
        <w:spacing w:after="0" w:line="240" w:lineRule="auto"/>
        <w:ind w:firstLine="567"/>
        <w:jc w:val="both"/>
        <w:rPr>
          <w:rFonts w:ascii="Times New Roman" w:eastAsia="Times New Roman" w:hAnsi="Times New Roman" w:cs="Times New Roman"/>
          <w:sz w:val="26"/>
          <w:szCs w:val="26"/>
          <w:lang w:eastAsia="ru-RU"/>
        </w:rPr>
      </w:pPr>
    </w:p>
    <w:p w:rsidR="002F34B8" w:rsidRPr="00E531C3" w:rsidRDefault="002F34B8" w:rsidP="00710513">
      <w:pPr>
        <w:numPr>
          <w:ilvl w:val="0"/>
          <w:numId w:val="3"/>
        </w:numPr>
        <w:spacing w:after="0" w:line="240" w:lineRule="auto"/>
        <w:ind w:left="0" w:firstLine="0"/>
        <w:jc w:val="center"/>
        <w:rPr>
          <w:rFonts w:ascii="Times New Roman" w:eastAsia="Times New Roman" w:hAnsi="Times New Roman" w:cs="Times New Roman"/>
          <w:b/>
          <w:bCs/>
          <w:sz w:val="26"/>
          <w:szCs w:val="26"/>
          <w:lang w:eastAsia="ru-RU"/>
        </w:rPr>
      </w:pPr>
      <w:r w:rsidRPr="00E531C3">
        <w:rPr>
          <w:rFonts w:ascii="Times New Roman" w:eastAsia="Times New Roman" w:hAnsi="Times New Roman" w:cs="Times New Roman"/>
          <w:b/>
          <w:bCs/>
          <w:sz w:val="26"/>
          <w:szCs w:val="26"/>
          <w:lang w:eastAsia="ru-RU"/>
        </w:rPr>
        <w:t>Уведомления</w:t>
      </w:r>
    </w:p>
    <w:p w:rsidR="002F34B8" w:rsidRPr="002F34B8" w:rsidRDefault="002F34B8" w:rsidP="00FB2CE7">
      <w:pPr>
        <w:widowControl w:val="0"/>
        <w:tabs>
          <w:tab w:val="left" w:pos="0"/>
        </w:tabs>
        <w:suppressAutoHyphens/>
        <w:spacing w:after="0" w:line="240" w:lineRule="auto"/>
        <w:ind w:firstLine="567"/>
        <w:jc w:val="both"/>
        <w:rPr>
          <w:rFonts w:ascii="Times New Roman" w:eastAsia="Times New Roman" w:hAnsi="Times New Roman" w:cs="Times New Roman"/>
          <w:sz w:val="26"/>
          <w:szCs w:val="26"/>
          <w:lang w:eastAsia="ru-RU"/>
        </w:rPr>
      </w:pPr>
      <w:r w:rsidRPr="00E531C3">
        <w:rPr>
          <w:rFonts w:ascii="Times New Roman" w:eastAsia="Times New Roman" w:hAnsi="Times New Roman" w:cs="Times New Roman"/>
          <w:bCs/>
          <w:sz w:val="26"/>
          <w:szCs w:val="26"/>
          <w:lang w:eastAsia="ru-RU"/>
        </w:rPr>
        <w:t>12.1.</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2F34B8" w:rsidRDefault="002F34B8" w:rsidP="00FB2CE7">
      <w:pPr>
        <w:widowControl w:val="0"/>
        <w:suppressAutoHyphens/>
        <w:spacing w:after="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 xml:space="preserve">Для Заказчика: </w:t>
      </w:r>
    </w:p>
    <w:p w:rsidR="002F34B8" w:rsidRPr="002F34B8" w:rsidRDefault="002F34B8" w:rsidP="00FB2CE7">
      <w:pPr>
        <w:widowControl w:val="0"/>
        <w:suppressAutoHyphens/>
        <w:spacing w:after="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Организация: ПАО «Башинформсвязь»</w:t>
      </w:r>
    </w:p>
    <w:p w:rsidR="002F34B8" w:rsidRPr="002F34B8" w:rsidRDefault="002F34B8" w:rsidP="00FB2CE7">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w:t>
      </w:r>
      <w:r w:rsidR="0037292C">
        <w:rPr>
          <w:rFonts w:ascii="Times New Roman" w:eastAsia="Times New Roman" w:hAnsi="Times New Roman" w:cs="Times New Roman"/>
          <w:sz w:val="26"/>
          <w:szCs w:val="26"/>
          <w:lang w:eastAsia="ru-RU"/>
        </w:rPr>
        <w:t>Титлин Лев Сергеевич</w:t>
      </w:r>
      <w:r w:rsidR="002F406B">
        <w:rPr>
          <w:rFonts w:ascii="Times New Roman" w:eastAsia="Times New Roman" w:hAnsi="Times New Roman" w:cs="Times New Roman"/>
          <w:sz w:val="26"/>
          <w:szCs w:val="26"/>
          <w:lang w:eastAsia="ru-RU"/>
        </w:rPr>
        <w:t xml:space="preserve"> </w:t>
      </w:r>
    </w:p>
    <w:p w:rsidR="002F34B8" w:rsidRPr="002F34B8" w:rsidRDefault="002F34B8" w:rsidP="00FB2CE7">
      <w:pPr>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Адрес</w:t>
      </w:r>
      <w:proofErr w:type="gramStart"/>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4"/>
          <w:lang w:eastAsia="ru-RU"/>
        </w:rPr>
        <w:t>:</w:t>
      </w:r>
      <w:proofErr w:type="gramEnd"/>
      <w:r w:rsidRPr="002F34B8">
        <w:rPr>
          <w:rFonts w:ascii="Times New Roman" w:eastAsia="Times New Roman" w:hAnsi="Times New Roman" w:cs="Times New Roman"/>
          <w:sz w:val="26"/>
          <w:szCs w:val="24"/>
          <w:lang w:eastAsia="ru-RU"/>
        </w:rPr>
        <w:t> </w:t>
      </w:r>
      <w:r w:rsidR="00BB5EC2">
        <w:rPr>
          <w:rFonts w:ascii="Times New Roman" w:eastAsia="Times New Roman" w:hAnsi="Times New Roman" w:cs="Times New Roman"/>
          <w:sz w:val="26"/>
          <w:szCs w:val="24"/>
          <w:lang w:eastAsia="ru-RU"/>
        </w:rPr>
        <w:t>4500</w:t>
      </w:r>
      <w:r w:rsidR="008F1398" w:rsidRPr="00626B7A">
        <w:rPr>
          <w:rFonts w:ascii="Times New Roman" w:eastAsia="Times New Roman" w:hAnsi="Times New Roman" w:cs="Times New Roman"/>
          <w:sz w:val="26"/>
          <w:szCs w:val="24"/>
          <w:lang w:eastAsia="ru-RU"/>
        </w:rPr>
        <w:t>77</w:t>
      </w:r>
      <w:r w:rsidRPr="002F34B8">
        <w:rPr>
          <w:rFonts w:ascii="Times New Roman" w:eastAsia="Times New Roman" w:hAnsi="Times New Roman" w:cs="Times New Roman"/>
          <w:sz w:val="26"/>
          <w:szCs w:val="24"/>
          <w:lang w:eastAsia="ru-RU"/>
        </w:rPr>
        <w:t xml:space="preserve"> </w:t>
      </w:r>
      <w:r w:rsidR="00BB5EC2">
        <w:rPr>
          <w:rFonts w:ascii="Times New Roman" w:eastAsia="Times New Roman" w:hAnsi="Times New Roman" w:cs="Times New Roman"/>
          <w:sz w:val="26"/>
          <w:szCs w:val="24"/>
          <w:lang w:eastAsia="ru-RU"/>
        </w:rPr>
        <w:t xml:space="preserve">г.Уфа </w:t>
      </w:r>
      <w:r w:rsidR="00BB5EC2" w:rsidRPr="00BB5EC2">
        <w:rPr>
          <w:rFonts w:ascii="Times New Roman" w:eastAsia="Times New Roman" w:hAnsi="Times New Roman" w:cs="Times New Roman"/>
          <w:sz w:val="26"/>
          <w:szCs w:val="24"/>
          <w:lang w:eastAsia="ru-RU"/>
        </w:rPr>
        <w:t>,</w:t>
      </w:r>
      <w:r w:rsidR="00BB5EC2">
        <w:rPr>
          <w:rFonts w:ascii="Times New Roman" w:eastAsia="Times New Roman" w:hAnsi="Times New Roman" w:cs="Times New Roman"/>
          <w:sz w:val="26"/>
          <w:szCs w:val="24"/>
          <w:lang w:eastAsia="ru-RU"/>
        </w:rPr>
        <w:t>ул.</w:t>
      </w:r>
      <w:r w:rsidR="00BB5EC2" w:rsidRPr="00BB5EC2">
        <w:rPr>
          <w:rFonts w:ascii="Times New Roman" w:eastAsia="Times New Roman" w:hAnsi="Times New Roman" w:cs="Times New Roman"/>
          <w:sz w:val="26"/>
          <w:szCs w:val="24"/>
          <w:lang w:eastAsia="ru-RU"/>
        </w:rPr>
        <w:t xml:space="preserve"> </w:t>
      </w:r>
      <w:r w:rsidR="00BB5EC2">
        <w:rPr>
          <w:rFonts w:ascii="Times New Roman" w:eastAsia="Times New Roman" w:hAnsi="Times New Roman" w:cs="Times New Roman"/>
          <w:sz w:val="26"/>
          <w:szCs w:val="24"/>
          <w:lang w:eastAsia="ru-RU"/>
        </w:rPr>
        <w:t>Ленина</w:t>
      </w:r>
      <w:r w:rsidR="00BB5EC2" w:rsidRPr="00BB5EC2">
        <w:rPr>
          <w:rFonts w:ascii="Times New Roman" w:eastAsia="Times New Roman" w:hAnsi="Times New Roman" w:cs="Times New Roman"/>
          <w:sz w:val="26"/>
          <w:szCs w:val="24"/>
          <w:lang w:eastAsia="ru-RU"/>
        </w:rPr>
        <w:t>,</w:t>
      </w:r>
      <w:r w:rsidR="00BB5EC2">
        <w:rPr>
          <w:rFonts w:ascii="Times New Roman" w:eastAsia="Times New Roman" w:hAnsi="Times New Roman" w:cs="Times New Roman"/>
          <w:sz w:val="26"/>
          <w:szCs w:val="24"/>
          <w:lang w:eastAsia="ru-RU"/>
        </w:rPr>
        <w:t>30</w:t>
      </w:r>
    </w:p>
    <w:p w:rsidR="002F34B8" w:rsidRPr="002F34B8" w:rsidRDefault="002F34B8" w:rsidP="00FB2CE7">
      <w:pPr>
        <w:tabs>
          <w:tab w:val="num" w:pos="0"/>
        </w:tabs>
        <w:suppressAutoHyphens/>
        <w:spacing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4"/>
          <w:lang w:eastAsia="ru-RU"/>
        </w:rPr>
        <w:t xml:space="preserve">Телефон: </w:t>
      </w:r>
      <w:r w:rsidR="00411898">
        <w:rPr>
          <w:rFonts w:ascii="Times New Roman" w:eastAsia="Times New Roman" w:hAnsi="Times New Roman" w:cs="Times New Roman"/>
          <w:sz w:val="26"/>
          <w:szCs w:val="24"/>
          <w:lang w:eastAsia="ru-RU"/>
        </w:rPr>
        <w:t>+</w:t>
      </w:r>
      <w:r w:rsidR="00BB5EC2" w:rsidRPr="00607964">
        <w:rPr>
          <w:rFonts w:ascii="Times New Roman" w:eastAsia="Times New Roman" w:hAnsi="Times New Roman" w:cs="Times New Roman"/>
          <w:sz w:val="26"/>
          <w:szCs w:val="24"/>
          <w:lang w:eastAsia="ru-RU"/>
        </w:rPr>
        <w:t>7(347)</w:t>
      </w:r>
      <w:r w:rsidR="00C706DD" w:rsidRPr="00C706DD">
        <w:t xml:space="preserve"> </w:t>
      </w:r>
      <w:r w:rsidR="002F406B" w:rsidRPr="002F406B">
        <w:rPr>
          <w:rFonts w:ascii="Times New Roman" w:eastAsia="Times New Roman" w:hAnsi="Times New Roman" w:cs="Times New Roman"/>
          <w:sz w:val="26"/>
          <w:szCs w:val="24"/>
          <w:lang w:eastAsia="ru-RU"/>
        </w:rPr>
        <w:t>221</w:t>
      </w:r>
      <w:r w:rsidR="0037292C">
        <w:rPr>
          <w:rFonts w:ascii="Times New Roman" w:eastAsia="Times New Roman" w:hAnsi="Times New Roman" w:cs="Times New Roman"/>
          <w:sz w:val="26"/>
          <w:szCs w:val="24"/>
          <w:lang w:eastAsia="ru-RU"/>
        </w:rPr>
        <w:t>5471</w:t>
      </w:r>
      <w:r w:rsidRPr="002F34B8">
        <w:rPr>
          <w:rFonts w:ascii="Times New Roman" w:eastAsia="Times New Roman" w:hAnsi="Times New Roman" w:cs="Times New Roman"/>
          <w:sz w:val="26"/>
          <w:szCs w:val="24"/>
          <w:lang w:eastAsia="ru-RU"/>
        </w:rPr>
        <w:t xml:space="preserve">, </w:t>
      </w:r>
      <w:r w:rsidR="002F406B">
        <w:rPr>
          <w:rFonts w:ascii="Times New Roman" w:eastAsia="Times New Roman" w:hAnsi="Times New Roman" w:cs="Times New Roman"/>
          <w:sz w:val="26"/>
          <w:szCs w:val="24"/>
          <w:lang w:eastAsia="ru-RU"/>
        </w:rPr>
        <w:t xml:space="preserve"> </w:t>
      </w:r>
    </w:p>
    <w:p w:rsidR="002F34B8" w:rsidRPr="0037292C" w:rsidRDefault="002F34B8" w:rsidP="00FB2CE7">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37292C">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37292C">
        <w:rPr>
          <w:rFonts w:ascii="Times New Roman" w:eastAsia="Times New Roman" w:hAnsi="Times New Roman" w:cs="Times New Roman"/>
          <w:bCs/>
          <w:sz w:val="26"/>
          <w:szCs w:val="26"/>
          <w:lang w:eastAsia="ru-RU"/>
        </w:rPr>
        <w:t>:</w:t>
      </w:r>
      <w:r w:rsidRPr="0037292C">
        <w:rPr>
          <w:rFonts w:ascii="Times New Roman" w:eastAsia="Times New Roman" w:hAnsi="Times New Roman" w:cs="Times New Roman"/>
          <w:sz w:val="26"/>
          <w:szCs w:val="26"/>
          <w:lang w:eastAsia="ru-RU"/>
        </w:rPr>
        <w:t xml:space="preserve"> </w:t>
      </w:r>
      <w:proofErr w:type="spellStart"/>
      <w:r w:rsidR="0037292C">
        <w:rPr>
          <w:rFonts w:ascii="Times New Roman" w:eastAsia="Times New Roman" w:hAnsi="Times New Roman" w:cs="Times New Roman"/>
          <w:sz w:val="26"/>
          <w:szCs w:val="26"/>
          <w:lang w:val="en-US" w:eastAsia="ru-RU"/>
        </w:rPr>
        <w:t>titlin</w:t>
      </w:r>
      <w:proofErr w:type="spellEnd"/>
      <w:r w:rsidR="002F406B" w:rsidRPr="0037292C">
        <w:rPr>
          <w:rFonts w:ascii="Times New Roman" w:eastAsia="Times New Roman" w:hAnsi="Times New Roman" w:cs="Times New Roman"/>
          <w:sz w:val="26"/>
          <w:szCs w:val="26"/>
          <w:lang w:eastAsia="ru-RU"/>
        </w:rPr>
        <w:t>@</w:t>
      </w:r>
      <w:proofErr w:type="spellStart"/>
      <w:r w:rsidR="002F406B" w:rsidRPr="002F406B">
        <w:rPr>
          <w:rFonts w:ascii="Times New Roman" w:eastAsia="Times New Roman" w:hAnsi="Times New Roman" w:cs="Times New Roman"/>
          <w:sz w:val="26"/>
          <w:szCs w:val="26"/>
          <w:lang w:val="en-US" w:eastAsia="ru-RU"/>
        </w:rPr>
        <w:t>bashtel</w:t>
      </w:r>
      <w:proofErr w:type="spellEnd"/>
      <w:r w:rsidR="002F406B" w:rsidRPr="0037292C">
        <w:rPr>
          <w:rFonts w:ascii="Times New Roman" w:eastAsia="Times New Roman" w:hAnsi="Times New Roman" w:cs="Times New Roman"/>
          <w:sz w:val="26"/>
          <w:szCs w:val="26"/>
          <w:lang w:eastAsia="ru-RU"/>
        </w:rPr>
        <w:t>.</w:t>
      </w:r>
      <w:proofErr w:type="spellStart"/>
      <w:r w:rsidR="002F406B" w:rsidRPr="002F406B">
        <w:rPr>
          <w:rFonts w:ascii="Times New Roman" w:eastAsia="Times New Roman" w:hAnsi="Times New Roman" w:cs="Times New Roman"/>
          <w:sz w:val="26"/>
          <w:szCs w:val="26"/>
          <w:lang w:val="en-US" w:eastAsia="ru-RU"/>
        </w:rPr>
        <w:t>ru</w:t>
      </w:r>
      <w:proofErr w:type="spellEnd"/>
    </w:p>
    <w:p w:rsidR="002F34B8" w:rsidRPr="002F34B8" w:rsidRDefault="002F34B8" w:rsidP="00FB2CE7">
      <w:pPr>
        <w:widowControl w:val="0"/>
        <w:suppressAutoHyphens/>
        <w:spacing w:after="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Для Подрядчика:</w:t>
      </w:r>
    </w:p>
    <w:p w:rsidR="002F34B8" w:rsidRPr="002F34B8" w:rsidRDefault="002F34B8" w:rsidP="00FB2CE7">
      <w:pPr>
        <w:widowControl w:val="0"/>
        <w:tabs>
          <w:tab w:val="num" w:pos="0"/>
        </w:tabs>
        <w:suppressAutoHyphens/>
        <w:spacing w:after="0" w:line="240" w:lineRule="auto"/>
        <w:rPr>
          <w:rFonts w:ascii="Times New Roman" w:eastAsia="Times New Roman" w:hAnsi="Times New Roman" w:cs="Times New Roman"/>
          <w:bCs/>
          <w:sz w:val="26"/>
          <w:szCs w:val="26"/>
          <w:lang w:eastAsia="ru-RU"/>
        </w:rPr>
      </w:pPr>
      <w:proofErr w:type="gramStart"/>
      <w:r w:rsidRPr="002F34B8">
        <w:rPr>
          <w:rFonts w:ascii="Times New Roman" w:eastAsia="Times New Roman" w:hAnsi="Times New Roman" w:cs="Times New Roman"/>
          <w:bCs/>
          <w:sz w:val="26"/>
          <w:szCs w:val="26"/>
          <w:lang w:eastAsia="ru-RU"/>
        </w:rPr>
        <w:t>Организация:_</w:t>
      </w:r>
      <w:proofErr w:type="gramEnd"/>
      <w:r w:rsidRPr="002F34B8">
        <w:rPr>
          <w:rFonts w:ascii="Times New Roman" w:eastAsia="Times New Roman" w:hAnsi="Times New Roman" w:cs="Times New Roman"/>
          <w:bCs/>
          <w:sz w:val="26"/>
          <w:szCs w:val="26"/>
          <w:lang w:eastAsia="ru-RU"/>
        </w:rPr>
        <w:t>__________</w:t>
      </w:r>
    </w:p>
    <w:p w:rsidR="002F34B8" w:rsidRPr="002F34B8" w:rsidRDefault="002F34B8" w:rsidP="00FB2CE7">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___________</w:t>
      </w:r>
    </w:p>
    <w:p w:rsidR="002F34B8" w:rsidRPr="002F34B8" w:rsidRDefault="002F34B8" w:rsidP="00FB2CE7">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______________</w:t>
      </w:r>
    </w:p>
    <w:p w:rsidR="002F34B8" w:rsidRPr="002F34B8" w:rsidRDefault="002F34B8" w:rsidP="00FB2CE7">
      <w:pPr>
        <w:widowControl w:val="0"/>
        <w:tabs>
          <w:tab w:val="num" w:pos="0"/>
        </w:tabs>
        <w:suppressAutoHyphens/>
        <w:spacing w:after="0" w:line="240" w:lineRule="auto"/>
        <w:ind w:firstLine="851"/>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Телефон:</w:t>
      </w:r>
      <w:r w:rsidRPr="002F34B8">
        <w:rPr>
          <w:rFonts w:ascii="Times New Roman" w:eastAsia="Times New Roman" w:hAnsi="Times New Roman" w:cs="Times New Roman"/>
          <w:sz w:val="26"/>
          <w:szCs w:val="26"/>
          <w:lang w:eastAsia="ru-RU"/>
        </w:rPr>
        <w:t xml:space="preserve"> ___________, Факс: __________</w:t>
      </w:r>
    </w:p>
    <w:p w:rsidR="002F34B8" w:rsidRPr="002F34B8" w:rsidRDefault="002F34B8" w:rsidP="00FB2CE7">
      <w:pPr>
        <w:spacing w:after="0" w:line="240" w:lineRule="auto"/>
        <w:ind w:left="131" w:right="-766"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sz w:val="26"/>
          <w:szCs w:val="26"/>
          <w:lang w:eastAsia="ru-RU"/>
        </w:rPr>
        <w:t xml:space="preserve"> _________________</w:t>
      </w:r>
    </w:p>
    <w:p w:rsidR="002F34B8" w:rsidRPr="002F34B8" w:rsidRDefault="002F34B8" w:rsidP="00FB2CE7">
      <w:pPr>
        <w:widowControl w:val="0"/>
        <w:tabs>
          <w:tab w:val="left" w:pos="0"/>
        </w:tabs>
        <w:suppressAutoHyphens/>
        <w:spacing w:after="0" w:line="240" w:lineRule="auto"/>
        <w:ind w:firstLine="567"/>
        <w:jc w:val="both"/>
        <w:rPr>
          <w:rFonts w:ascii="Times New Roman" w:eastAsia="Times New Roman" w:hAnsi="Times New Roman" w:cs="Times New Roman"/>
          <w:bCs/>
          <w:sz w:val="26"/>
          <w:szCs w:val="26"/>
          <w:lang w:eastAsia="ru-RU"/>
        </w:rPr>
      </w:pPr>
    </w:p>
    <w:p w:rsidR="002F34B8" w:rsidRDefault="002F34B8" w:rsidP="00FB2CE7">
      <w:pPr>
        <w:widowControl w:val="0"/>
        <w:tabs>
          <w:tab w:val="left" w:pos="0"/>
        </w:tabs>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12.2.</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710513" w:rsidRPr="002F406B" w:rsidRDefault="00710513" w:rsidP="00FB2CE7">
      <w:pPr>
        <w:widowControl w:val="0"/>
        <w:tabs>
          <w:tab w:val="left" w:pos="0"/>
        </w:tabs>
        <w:suppressAutoHyphens/>
        <w:spacing w:after="0" w:line="240" w:lineRule="auto"/>
        <w:ind w:firstLine="567"/>
        <w:jc w:val="both"/>
        <w:rPr>
          <w:rFonts w:ascii="Times New Roman" w:eastAsia="Times New Roman" w:hAnsi="Times New Roman" w:cs="Times New Roman"/>
          <w:sz w:val="26"/>
          <w:szCs w:val="26"/>
          <w:lang w:eastAsia="ru-RU"/>
        </w:rPr>
      </w:pPr>
    </w:p>
    <w:p w:rsidR="002F34B8" w:rsidRPr="002F406B" w:rsidRDefault="002F34B8" w:rsidP="00FB2CE7">
      <w:pPr>
        <w:numPr>
          <w:ilvl w:val="0"/>
          <w:numId w:val="3"/>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Применимое право и порядок разрешения споров </w:t>
      </w:r>
    </w:p>
    <w:p w:rsidR="002F34B8" w:rsidRPr="002F34B8" w:rsidRDefault="002F34B8" w:rsidP="00FB2CE7">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13.1.</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Отношения, возникающие на основании настоящего Договора, регулируются законодательством Российской Федерации.</w:t>
      </w:r>
    </w:p>
    <w:p w:rsidR="002F34B8" w:rsidRPr="002F34B8" w:rsidRDefault="002F34B8" w:rsidP="00FB2CE7">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13.2.</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Все споры и разногласия по настоящему Договору Стороны разрешают путём переговоров.</w:t>
      </w:r>
    </w:p>
    <w:p w:rsidR="0037292C" w:rsidRDefault="002F34B8" w:rsidP="00FB2CE7">
      <w:pPr>
        <w:spacing w:after="0" w:line="240" w:lineRule="auto"/>
        <w:ind w:firstLine="540"/>
        <w:jc w:val="both"/>
        <w:rPr>
          <w:rFonts w:ascii="Times New Roman" w:eastAsia="Times New Roman" w:hAnsi="Times New Roman" w:cs="Times New Roman"/>
          <w:i/>
          <w:iCs/>
          <w:sz w:val="24"/>
          <w:szCs w:val="24"/>
          <w:lang w:eastAsia="ru-RU"/>
        </w:rPr>
      </w:pPr>
      <w:r w:rsidRPr="002F34B8">
        <w:rPr>
          <w:rFonts w:ascii="Times New Roman" w:eastAsia="Times New Roman" w:hAnsi="Times New Roman" w:cs="Times New Roman"/>
          <w:sz w:val="26"/>
          <w:szCs w:val="26"/>
          <w:lang w:eastAsia="ru-RU"/>
        </w:rPr>
        <w:t>13.3.</w:t>
      </w:r>
      <w:r w:rsidR="00710513">
        <w:rPr>
          <w:rFonts w:ascii="Times New Roman" w:eastAsia="Times New Roman" w:hAnsi="Times New Roman" w:cs="Times New Roman"/>
          <w:sz w:val="26"/>
          <w:szCs w:val="26"/>
          <w:lang w:val="en-US" w:eastAsia="ru-RU"/>
        </w:rPr>
        <w:t> </w:t>
      </w:r>
      <w:r w:rsidRPr="002F34B8">
        <w:rPr>
          <w:rFonts w:ascii="Times New Roman" w:eastAsia="Times New Roman" w:hAnsi="Times New Roman" w:cs="Times New Roman"/>
          <w:sz w:val="26"/>
          <w:szCs w:val="26"/>
          <w:lang w:eastAsia="ru-RU"/>
        </w:rPr>
        <w:t>Если по итогам переговоров Стороны не достигнут согласия, споры передаются на рассмотрение в арбитражный суд.</w:t>
      </w:r>
    </w:p>
    <w:p w:rsidR="0037292C" w:rsidRPr="002F406B" w:rsidRDefault="0037292C" w:rsidP="00FB2CE7">
      <w:pPr>
        <w:spacing w:after="0" w:line="240" w:lineRule="auto"/>
        <w:ind w:firstLine="540"/>
        <w:jc w:val="both"/>
        <w:rPr>
          <w:rFonts w:ascii="Times New Roman" w:eastAsia="Times New Roman" w:hAnsi="Times New Roman" w:cs="Times New Roman"/>
          <w:i/>
          <w:iCs/>
          <w:sz w:val="24"/>
          <w:szCs w:val="24"/>
          <w:lang w:eastAsia="ru-RU"/>
        </w:rPr>
      </w:pPr>
    </w:p>
    <w:p w:rsidR="002F34B8" w:rsidRPr="002F34B8" w:rsidRDefault="002F34B8" w:rsidP="00710513">
      <w:pPr>
        <w:numPr>
          <w:ilvl w:val="0"/>
          <w:numId w:val="3"/>
        </w:numPr>
        <w:spacing w:after="0" w:line="240" w:lineRule="auto"/>
        <w:ind w:left="0" w:firstLine="0"/>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lastRenderedPageBreak/>
        <w:t>Расторжение Договора</w:t>
      </w:r>
    </w:p>
    <w:p w:rsidR="002F34B8" w:rsidRPr="002F34B8" w:rsidRDefault="002F34B8" w:rsidP="00FB2CE7">
      <w:pPr>
        <w:tabs>
          <w:tab w:val="left" w:pos="0"/>
        </w:tab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14.1</w:t>
      </w:r>
      <w:r w:rsidR="00710513">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2F34B8" w:rsidRDefault="002F34B8" w:rsidP="00FB2CE7">
      <w:pPr>
        <w:widowControl w:val="0"/>
        <w:tabs>
          <w:tab w:val="num" w:pos="0"/>
        </w:tabs>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14.2.</w:t>
      </w:r>
      <w:r w:rsidR="00710513">
        <w:rPr>
          <w:rFonts w:ascii="Times New Roman" w:eastAsia="Times New Roman" w:hAnsi="Times New Roman" w:cs="Times New Roman"/>
          <w:bCs/>
          <w:sz w:val="26"/>
          <w:szCs w:val="26"/>
          <w:lang w:eastAsia="ru-RU"/>
        </w:rPr>
        <w:t> </w:t>
      </w:r>
      <w:r w:rsidRPr="002F34B8">
        <w:rPr>
          <w:rFonts w:ascii="Times New Roman" w:eastAsia="Times New Roman" w:hAnsi="Times New Roman" w:cs="Times New Roman"/>
          <w:sz w:val="26"/>
          <w:szCs w:val="26"/>
          <w:lang w:eastAsia="ru-RU"/>
        </w:rPr>
        <w:t>Настоящий Договор может быть расторгнут в иных случаях и порядке, предусмотренных действующим законодательством РФ.</w:t>
      </w:r>
    </w:p>
    <w:p w:rsidR="002F34B8" w:rsidRDefault="002F34B8" w:rsidP="00FB2CE7">
      <w:pPr>
        <w:widowControl w:val="0"/>
        <w:tabs>
          <w:tab w:val="num" w:pos="0"/>
        </w:tabs>
        <w:suppressAutoHyphens/>
        <w:spacing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14.3.</w:t>
      </w:r>
      <w:r w:rsidR="00710513">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2F34B8">
        <w:rPr>
          <w:rFonts w:ascii="Times New Roman" w:eastAsia="Times New Roman" w:hAnsi="Times New Roman" w:cs="Times New Roman"/>
          <w:sz w:val="26"/>
          <w:szCs w:val="24"/>
          <w:lang w:eastAsia="ru-RU"/>
        </w:rPr>
        <w:t>.</w:t>
      </w:r>
    </w:p>
    <w:p w:rsidR="00710513" w:rsidRPr="002F34B8" w:rsidRDefault="00710513" w:rsidP="00FB2CE7">
      <w:pPr>
        <w:widowControl w:val="0"/>
        <w:tabs>
          <w:tab w:val="num" w:pos="0"/>
        </w:tabs>
        <w:suppressAutoHyphens/>
        <w:spacing w:after="0" w:line="240" w:lineRule="auto"/>
        <w:ind w:firstLine="567"/>
        <w:jc w:val="both"/>
        <w:rPr>
          <w:rFonts w:ascii="Times New Roman" w:eastAsia="Times New Roman" w:hAnsi="Times New Roman" w:cs="Times New Roman"/>
          <w:sz w:val="26"/>
          <w:szCs w:val="26"/>
          <w:lang w:eastAsia="ru-RU"/>
        </w:rPr>
      </w:pPr>
    </w:p>
    <w:p w:rsidR="002F34B8" w:rsidRPr="002F406B" w:rsidRDefault="002F34B8" w:rsidP="00710513">
      <w:pPr>
        <w:numPr>
          <w:ilvl w:val="0"/>
          <w:numId w:val="3"/>
        </w:numPr>
        <w:spacing w:after="0" w:line="240" w:lineRule="auto"/>
        <w:ind w:left="0" w:firstLine="0"/>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Другие положения</w:t>
      </w:r>
    </w:p>
    <w:p w:rsidR="0057401A" w:rsidRPr="0057401A" w:rsidRDefault="002F34B8" w:rsidP="00FB2CE7">
      <w:pPr>
        <w:overflowPunct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15.1.</w:t>
      </w:r>
      <w:r w:rsidR="00710513">
        <w:rPr>
          <w:rFonts w:ascii="Times New Roman" w:eastAsia="Times New Roman" w:hAnsi="Times New Roman" w:cs="Times New Roman"/>
          <w:sz w:val="26"/>
          <w:szCs w:val="26"/>
          <w:lang w:eastAsia="ru-RU"/>
        </w:rPr>
        <w:t> </w:t>
      </w:r>
      <w:r w:rsidR="0057401A" w:rsidRPr="0057401A">
        <w:rPr>
          <w:rFonts w:ascii="Times New Roman" w:eastAsia="Times New Roman" w:hAnsi="Times New Roman" w:cs="Times New Roman"/>
          <w:sz w:val="26"/>
          <w:szCs w:val="26"/>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57401A" w:rsidRPr="0057401A" w:rsidRDefault="0057401A" w:rsidP="00FB2CE7">
      <w:pPr>
        <w:overflowPunct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7401A">
        <w:rPr>
          <w:rFonts w:ascii="Times New Roman" w:eastAsia="Times New Roman" w:hAnsi="Times New Roman" w:cs="Times New Roman"/>
          <w:sz w:val="26"/>
          <w:szCs w:val="26"/>
          <w:lang w:eastAsia="ru-RU"/>
        </w:rPr>
        <w:t xml:space="preserve">Контактные данные бухгалтерии </w:t>
      </w:r>
      <w:r>
        <w:rPr>
          <w:rFonts w:ascii="Times New Roman" w:eastAsia="Times New Roman" w:hAnsi="Times New Roman" w:cs="Times New Roman"/>
          <w:sz w:val="26"/>
          <w:szCs w:val="26"/>
          <w:lang w:eastAsia="ru-RU"/>
        </w:rPr>
        <w:t>Подрядчика</w:t>
      </w:r>
      <w:r w:rsidRPr="0057401A">
        <w:rPr>
          <w:rFonts w:ascii="Times New Roman" w:eastAsia="Times New Roman" w:hAnsi="Times New Roman" w:cs="Times New Roman"/>
          <w:sz w:val="26"/>
          <w:szCs w:val="26"/>
          <w:lang w:eastAsia="ru-RU"/>
        </w:rPr>
        <w:t xml:space="preserve"> для коммуникаций по вопросам сверки расчетов: E-</w:t>
      </w:r>
      <w:proofErr w:type="spellStart"/>
      <w:r w:rsidRPr="0057401A">
        <w:rPr>
          <w:rFonts w:ascii="Times New Roman" w:eastAsia="Times New Roman" w:hAnsi="Times New Roman" w:cs="Times New Roman"/>
          <w:sz w:val="26"/>
          <w:szCs w:val="26"/>
          <w:lang w:eastAsia="ru-RU"/>
        </w:rPr>
        <w:t>mail</w:t>
      </w:r>
      <w:proofErr w:type="spellEnd"/>
      <w:r w:rsidRPr="0057401A">
        <w:rPr>
          <w:rFonts w:ascii="Times New Roman" w:eastAsia="Times New Roman" w:hAnsi="Times New Roman" w:cs="Times New Roman"/>
          <w:sz w:val="26"/>
          <w:szCs w:val="26"/>
          <w:lang w:eastAsia="ru-RU"/>
        </w:rPr>
        <w:t xml:space="preserve">: __________; контактный телефон: __________. </w:t>
      </w:r>
    </w:p>
    <w:p w:rsidR="0057401A" w:rsidRPr="0057401A" w:rsidRDefault="0057401A" w:rsidP="00FB2CE7">
      <w:pPr>
        <w:overflowPunct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7401A">
        <w:rPr>
          <w:rFonts w:ascii="Times New Roman" w:eastAsia="Times New Roman" w:hAnsi="Times New Roman" w:cs="Times New Roman"/>
          <w:sz w:val="26"/>
          <w:szCs w:val="26"/>
          <w:lang w:eastAsia="ru-RU"/>
        </w:rPr>
        <w:t>Контактные данные бухгалтерии Заказчика для коммуникаций по вопросам сверки расчетов: E-</w:t>
      </w:r>
      <w:proofErr w:type="spellStart"/>
      <w:r w:rsidRPr="0057401A">
        <w:rPr>
          <w:rFonts w:ascii="Times New Roman" w:eastAsia="Times New Roman" w:hAnsi="Times New Roman" w:cs="Times New Roman"/>
          <w:sz w:val="26"/>
          <w:szCs w:val="26"/>
          <w:lang w:eastAsia="ru-RU"/>
        </w:rPr>
        <w:t>mail</w:t>
      </w:r>
      <w:proofErr w:type="spellEnd"/>
      <w:r w:rsidRPr="0057401A">
        <w:rPr>
          <w:rFonts w:ascii="Times New Roman" w:eastAsia="Times New Roman" w:hAnsi="Times New Roman" w:cs="Times New Roman"/>
          <w:sz w:val="26"/>
          <w:szCs w:val="26"/>
          <w:lang w:eastAsia="ru-RU"/>
        </w:rPr>
        <w:t>: ____________; контактный телефон: ____________.</w:t>
      </w:r>
    </w:p>
    <w:p w:rsidR="002F34B8" w:rsidRPr="002F34B8" w:rsidRDefault="002F34B8" w:rsidP="00FB2CE7">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15.2.</w:t>
      </w:r>
      <w:r w:rsidR="00710513">
        <w:rPr>
          <w:rFonts w:ascii="Times New Roman" w:eastAsia="Times New Roman" w:hAnsi="Times New Roman" w:cs="Times New Roman"/>
          <w:bCs/>
          <w:sz w:val="26"/>
          <w:szCs w:val="26"/>
          <w:lang w:eastAsia="ru-RU"/>
        </w:rPr>
        <w:t> </w:t>
      </w:r>
      <w:r w:rsidRPr="002F34B8">
        <w:rPr>
          <w:rFonts w:ascii="Times New Roman" w:eastAsia="Times New Roman" w:hAnsi="Times New Roman" w:cs="Times New Roman"/>
          <w:sz w:val="26"/>
          <w:szCs w:val="26"/>
          <w:lang w:eastAsia="ru-RU"/>
        </w:rPr>
        <w:t>В течение 5 (пяти) рабочих дней со дня заключения настоящего Договора Подрядчик обязан направить Заказчику:</w:t>
      </w:r>
    </w:p>
    <w:p w:rsidR="002F34B8" w:rsidRPr="002F34B8" w:rsidRDefault="002F34B8" w:rsidP="00FB2CE7">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w:t>
      </w:r>
      <w:r w:rsidR="00710513">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образцы подписей лиц, которые будут подписывать выставляемые в адрес Заказчика счета-фактуры;</w:t>
      </w:r>
    </w:p>
    <w:p w:rsidR="002F34B8" w:rsidRPr="002F34B8" w:rsidRDefault="002F34B8" w:rsidP="00FB2CE7">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w:t>
      </w:r>
      <w:r w:rsidR="00710513">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F34B8" w:rsidRPr="002F34B8" w:rsidRDefault="002F34B8" w:rsidP="00FB2CE7">
      <w:pPr>
        <w:spacing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2F34B8" w:rsidRDefault="002F34B8" w:rsidP="00FB2CE7">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15.3.</w:t>
      </w:r>
      <w:r w:rsidR="00710513">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Счета-фактуры выставляются в соответствии с законодательством.</w:t>
      </w:r>
    </w:p>
    <w:p w:rsidR="002F34B8" w:rsidRPr="002F34B8" w:rsidRDefault="002F34B8" w:rsidP="00FB2CE7">
      <w:pPr>
        <w:widowControl w:val="0"/>
        <w:tabs>
          <w:tab w:val="left" w:pos="0"/>
        </w:tabs>
        <w:suppressAutoHyphens/>
        <w:spacing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15.4.</w:t>
      </w:r>
      <w:r w:rsidR="00710513">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2F34B8" w:rsidRDefault="002F34B8" w:rsidP="00FB2CE7">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15.5.</w:t>
      </w:r>
      <w:r w:rsidR="00710513">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Любые изменения или дополнения настоящего Договора, должны совершаться Сторонами в письменной форме.</w:t>
      </w:r>
    </w:p>
    <w:p w:rsidR="002F34B8" w:rsidRPr="002F34B8" w:rsidRDefault="002F34B8" w:rsidP="00FB2CE7">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w:t>
      </w:r>
      <w:r w:rsidRPr="002F34B8">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6"/>
          <w:lang w:eastAsia="ru-RU"/>
        </w:rPr>
        <w:t>.</w:t>
      </w:r>
      <w:r w:rsidR="00710513">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 xml:space="preserve">Настоящий Договор составлен в двух экземплярах, имеющих равную юридическую силу, по одному для каждой из Сторон. </w:t>
      </w:r>
    </w:p>
    <w:p w:rsidR="002F34B8" w:rsidRPr="002F34B8" w:rsidRDefault="002F34B8" w:rsidP="00FB2CE7">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15.7.</w:t>
      </w:r>
      <w:r w:rsidR="00710513">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Настоящий Договор вступает в силу с даты подписания Сторонами и действует до полного исполнения Сторонами своих обязательств по Договору.</w:t>
      </w:r>
    </w:p>
    <w:p w:rsidR="001469E7" w:rsidRDefault="002F34B8" w:rsidP="00FB2CE7">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15.8.</w:t>
      </w:r>
      <w:r w:rsidR="00710513">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6"/>
          <w:lang w:eastAsia="ru-RU"/>
        </w:rPr>
        <w:t>К настоящему Договору прилагаются и являются его неотъемлемой частью</w:t>
      </w:r>
      <w:r w:rsidR="007542C6">
        <w:rPr>
          <w:rFonts w:ascii="Times New Roman" w:eastAsia="Times New Roman" w:hAnsi="Times New Roman" w:cs="Times New Roman"/>
          <w:sz w:val="26"/>
          <w:szCs w:val="26"/>
          <w:lang w:eastAsia="ru-RU"/>
        </w:rPr>
        <w:t xml:space="preserve">:    </w:t>
      </w:r>
    </w:p>
    <w:p w:rsidR="00281A5A" w:rsidRDefault="002F34B8" w:rsidP="00FB2CE7">
      <w:pPr>
        <w:spacing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Приложение № 1</w:t>
      </w:r>
      <w:r w:rsidRPr="002F34B8">
        <w:rPr>
          <w:rFonts w:ascii="Times New Roman" w:eastAsia="Times New Roman" w:hAnsi="Times New Roman" w:cs="Times New Roman"/>
          <w:sz w:val="26"/>
          <w:szCs w:val="26"/>
          <w:lang w:eastAsia="ru-RU"/>
        </w:rPr>
        <w:t xml:space="preserve">.  </w:t>
      </w:r>
      <w:r w:rsidR="001469E7">
        <w:rPr>
          <w:rFonts w:ascii="Times New Roman" w:eastAsia="Times New Roman" w:hAnsi="Times New Roman" w:cs="Times New Roman"/>
          <w:sz w:val="26"/>
          <w:szCs w:val="26"/>
          <w:lang w:eastAsia="ru-RU"/>
        </w:rPr>
        <w:t xml:space="preserve">  </w:t>
      </w:r>
      <w:r w:rsidR="005A69BF">
        <w:rPr>
          <w:rFonts w:ascii="Times New Roman" w:eastAsia="Times New Roman" w:hAnsi="Times New Roman" w:cs="Times New Roman"/>
          <w:sz w:val="26"/>
          <w:szCs w:val="26"/>
          <w:lang w:eastAsia="ru-RU"/>
        </w:rPr>
        <w:t xml:space="preserve"> </w:t>
      </w:r>
      <w:r w:rsidR="00D25A10">
        <w:rPr>
          <w:rFonts w:ascii="Times New Roman" w:eastAsia="Times New Roman" w:hAnsi="Times New Roman" w:cs="Times New Roman"/>
          <w:sz w:val="26"/>
          <w:szCs w:val="26"/>
          <w:lang w:eastAsia="ru-RU"/>
        </w:rPr>
        <w:t>Техническое з</w:t>
      </w:r>
      <w:r w:rsidR="0040316C">
        <w:rPr>
          <w:rFonts w:ascii="Times New Roman" w:eastAsia="Times New Roman" w:hAnsi="Times New Roman" w:cs="Times New Roman"/>
          <w:sz w:val="26"/>
          <w:szCs w:val="26"/>
          <w:lang w:eastAsia="ru-RU"/>
        </w:rPr>
        <w:t>адание на выполнение работ</w:t>
      </w:r>
    </w:p>
    <w:p w:rsidR="00337B1B" w:rsidRDefault="00281A5A" w:rsidP="00337B1B">
      <w:pPr>
        <w:spacing w:after="0" w:line="240" w:lineRule="auto"/>
        <w:ind w:left="2835" w:hanging="2126"/>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Приложение №</w:t>
      </w:r>
      <w:r w:rsidRPr="007D25E2">
        <w:rPr>
          <w:rFonts w:ascii="Times New Roman" w:eastAsia="Times New Roman" w:hAnsi="Times New Roman" w:cs="Times New Roman"/>
          <w:bCs/>
          <w:sz w:val="26"/>
          <w:szCs w:val="26"/>
          <w:lang w:eastAsia="ru-RU"/>
        </w:rPr>
        <w:t xml:space="preserve"> </w:t>
      </w:r>
      <w:r w:rsidRPr="002F34B8">
        <w:rPr>
          <w:rFonts w:ascii="Times New Roman" w:eastAsia="Times New Roman" w:hAnsi="Times New Roman" w:cs="Times New Roman"/>
          <w:bCs/>
          <w:sz w:val="26"/>
          <w:szCs w:val="26"/>
          <w:lang w:eastAsia="ru-RU"/>
        </w:rPr>
        <w:t>2</w:t>
      </w:r>
      <w:r w:rsidRPr="002F34B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00337B1B" w:rsidRPr="00337B1B">
        <w:rPr>
          <w:rFonts w:ascii="Times New Roman" w:eastAsia="Times New Roman" w:hAnsi="Times New Roman" w:cs="Times New Roman"/>
          <w:sz w:val="26"/>
          <w:szCs w:val="26"/>
          <w:lang w:eastAsia="ru-RU"/>
        </w:rPr>
        <w:t>Расчет стоимости материалов, оборудования, работ (оказание услуг)</w:t>
      </w:r>
    </w:p>
    <w:p w:rsidR="00281A5A" w:rsidRDefault="00281A5A" w:rsidP="00337B1B">
      <w:pPr>
        <w:spacing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Приложение № 3.</w:t>
      </w:r>
      <w:r w:rsidRPr="002F34B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 xml:space="preserve">График выполнения </w:t>
      </w:r>
      <w:r>
        <w:rPr>
          <w:rFonts w:ascii="Times New Roman" w:eastAsia="Times New Roman" w:hAnsi="Times New Roman" w:cs="Times New Roman"/>
          <w:sz w:val="26"/>
          <w:szCs w:val="26"/>
          <w:lang w:eastAsia="ru-RU"/>
        </w:rPr>
        <w:t>работ.</w:t>
      </w:r>
    </w:p>
    <w:p w:rsidR="002F34B8" w:rsidRPr="002F34B8" w:rsidRDefault="002F34B8" w:rsidP="00BC52A3">
      <w:pPr>
        <w:widowControl w:val="0"/>
        <w:numPr>
          <w:ilvl w:val="0"/>
          <w:numId w:val="3"/>
        </w:numPr>
        <w:suppressAutoHyphens/>
        <w:spacing w:before="480"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Реквизиты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3"/>
        <w:gridCol w:w="324"/>
        <w:gridCol w:w="568"/>
        <w:gridCol w:w="4359"/>
        <w:gridCol w:w="35"/>
      </w:tblGrid>
      <w:tr w:rsidR="002F34B8" w:rsidRPr="002F34B8" w:rsidTr="005D03FC">
        <w:trPr>
          <w:gridAfter w:val="1"/>
          <w:wAfter w:w="35" w:type="dxa"/>
        </w:trPr>
        <w:tc>
          <w:tcPr>
            <w:tcW w:w="4927" w:type="dxa"/>
            <w:gridSpan w:val="2"/>
            <w:tcBorders>
              <w:top w:val="nil"/>
              <w:left w:val="nil"/>
              <w:bottom w:val="nil"/>
              <w:right w:val="nil"/>
            </w:tcBorders>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Заказчик:</w:t>
            </w:r>
          </w:p>
        </w:tc>
        <w:tc>
          <w:tcPr>
            <w:tcW w:w="4927" w:type="dxa"/>
            <w:gridSpan w:val="2"/>
            <w:tcBorders>
              <w:top w:val="nil"/>
              <w:left w:val="nil"/>
              <w:bottom w:val="nil"/>
              <w:right w:val="nil"/>
            </w:tcBorders>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Подрядчик:</w:t>
            </w:r>
          </w:p>
        </w:tc>
      </w:tr>
      <w:tr w:rsidR="002F34B8" w:rsidRPr="002F34B8" w:rsidTr="005D03FC">
        <w:tblPrEx>
          <w:tblLook w:val="04A0" w:firstRow="1" w:lastRow="0" w:firstColumn="1" w:lastColumn="0" w:noHBand="0" w:noVBand="1"/>
        </w:tblPrEx>
        <w:tc>
          <w:tcPr>
            <w:tcW w:w="4603" w:type="dxa"/>
            <w:tcBorders>
              <w:top w:val="nil"/>
              <w:left w:val="nil"/>
              <w:bottom w:val="nil"/>
              <w:right w:val="nil"/>
            </w:tcBorders>
          </w:tcPr>
          <w:tbl>
            <w:tblPr>
              <w:tblW w:w="9889" w:type="dxa"/>
              <w:tblLayout w:type="fixed"/>
              <w:tblLook w:val="04A0" w:firstRow="1" w:lastRow="0" w:firstColumn="1" w:lastColumn="0" w:noHBand="0" w:noVBand="1"/>
            </w:tblPr>
            <w:tblGrid>
              <w:gridCol w:w="8284"/>
              <w:gridCol w:w="583"/>
              <w:gridCol w:w="1022"/>
            </w:tblGrid>
            <w:tr w:rsidR="002F34B8" w:rsidRPr="002F34B8" w:rsidTr="00DD2313">
              <w:tc>
                <w:tcPr>
                  <w:tcW w:w="8284" w:type="dxa"/>
                </w:tcPr>
                <w:p w:rsidR="002F34B8" w:rsidRPr="002F34B8" w:rsidRDefault="002F34B8" w:rsidP="002F34B8">
                  <w:pPr>
                    <w:spacing w:after="0" w:line="240" w:lineRule="auto"/>
                    <w:ind w:right="21"/>
                    <w:rPr>
                      <w:rFonts w:ascii="Times New Roman" w:eastAsia="Calibri" w:hAnsi="Times New Roman" w:cs="Calibri"/>
                      <w:b/>
                      <w:color w:val="000000"/>
                      <w:sz w:val="24"/>
                      <w:szCs w:val="24"/>
                      <w:lang w:eastAsia="ru-RU"/>
                    </w:rPr>
                  </w:pPr>
                  <w:r w:rsidRPr="002F34B8">
                    <w:rPr>
                      <w:rFonts w:ascii="Times New Roman" w:eastAsia="Times New Roman" w:hAnsi="Times New Roman" w:cs="Times New Roman"/>
                      <w:b/>
                      <w:color w:val="000000"/>
                      <w:sz w:val="24"/>
                      <w:szCs w:val="24"/>
                      <w:lang w:eastAsia="ru-RU"/>
                    </w:rPr>
                    <w:t xml:space="preserve">ПАО «Башинформсвязь»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Юридический адрес: Россия,4500</w:t>
                  </w:r>
                  <w:r w:rsidR="008F1398" w:rsidRPr="00D3776E">
                    <w:rPr>
                      <w:rFonts w:ascii="Times New Roman" w:eastAsia="Times New Roman" w:hAnsi="Times New Roman" w:cs="Times New Roman"/>
                      <w:color w:val="000000"/>
                      <w:sz w:val="24"/>
                      <w:szCs w:val="24"/>
                      <w:lang w:eastAsia="ru-RU"/>
                    </w:rPr>
                    <w:t>77</w:t>
                  </w:r>
                  <w:r w:rsidRPr="002F34B8">
                    <w:rPr>
                      <w:rFonts w:ascii="Times New Roman" w:eastAsia="Times New Roman" w:hAnsi="Times New Roman" w:cs="Times New Roman"/>
                      <w:color w:val="000000"/>
                      <w:sz w:val="24"/>
                      <w:szCs w:val="24"/>
                      <w:lang w:eastAsia="ru-RU"/>
                    </w:rPr>
                    <w:t>,</w:t>
                  </w:r>
                </w:p>
                <w:p w:rsidR="002F34B8" w:rsidRPr="002F34B8" w:rsidRDefault="00D25A10"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г.</w:t>
                  </w:r>
                  <w:r>
                    <w:rPr>
                      <w:rFonts w:ascii="Times New Roman" w:eastAsia="Times New Roman" w:hAnsi="Times New Roman" w:cs="Times New Roman"/>
                      <w:color w:val="000000"/>
                      <w:sz w:val="24"/>
                      <w:szCs w:val="24"/>
                      <w:lang w:eastAsia="ru-RU"/>
                    </w:rPr>
                    <w:t xml:space="preserve"> </w:t>
                  </w:r>
                  <w:r w:rsidRPr="002F34B8">
                    <w:rPr>
                      <w:rFonts w:ascii="Times New Roman" w:eastAsia="Times New Roman" w:hAnsi="Times New Roman" w:cs="Times New Roman"/>
                      <w:color w:val="000000"/>
                      <w:sz w:val="24"/>
                      <w:szCs w:val="24"/>
                      <w:lang w:eastAsia="ru-RU"/>
                    </w:rPr>
                    <w:t>Уфа, ул.</w:t>
                  </w:r>
                  <w:r>
                    <w:rPr>
                      <w:rFonts w:ascii="Times New Roman" w:eastAsia="Times New Roman" w:hAnsi="Times New Roman" w:cs="Times New Roman"/>
                      <w:color w:val="000000"/>
                      <w:sz w:val="24"/>
                      <w:szCs w:val="24"/>
                      <w:lang w:eastAsia="ru-RU"/>
                    </w:rPr>
                    <w:t xml:space="preserve"> </w:t>
                  </w:r>
                  <w:r w:rsidRPr="002F34B8">
                    <w:rPr>
                      <w:rFonts w:ascii="Times New Roman" w:eastAsia="Times New Roman" w:hAnsi="Times New Roman" w:cs="Times New Roman"/>
                      <w:color w:val="000000"/>
                      <w:sz w:val="24"/>
                      <w:szCs w:val="24"/>
                      <w:lang w:eastAsia="ru-RU"/>
                    </w:rPr>
                    <w:t>Ленина</w:t>
                  </w:r>
                  <w:r w:rsidR="002F34B8" w:rsidRPr="002F34B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002F34B8" w:rsidRPr="002F34B8">
                    <w:rPr>
                      <w:rFonts w:ascii="Times New Roman" w:eastAsia="Times New Roman" w:hAnsi="Times New Roman" w:cs="Times New Roman"/>
                      <w:color w:val="000000"/>
                      <w:sz w:val="24"/>
                      <w:szCs w:val="24"/>
                      <w:lang w:eastAsia="ru-RU"/>
                    </w:rPr>
                    <w:t>д.</w:t>
                  </w:r>
                  <w:r w:rsidR="008F1398" w:rsidRPr="008F1398">
                    <w:rPr>
                      <w:rFonts w:ascii="Times New Roman" w:eastAsia="Times New Roman" w:hAnsi="Times New Roman" w:cs="Times New Roman"/>
                      <w:color w:val="000000"/>
                      <w:sz w:val="24"/>
                      <w:szCs w:val="24"/>
                      <w:lang w:eastAsia="ru-RU"/>
                    </w:rPr>
                    <w:t>30</w:t>
                  </w:r>
                  <w:r w:rsidR="002F34B8" w:rsidRPr="002F34B8">
                    <w:rPr>
                      <w:rFonts w:ascii="Times New Roman" w:eastAsia="Times New Roman" w:hAnsi="Times New Roman" w:cs="Times New Roman"/>
                      <w:color w:val="000000"/>
                      <w:sz w:val="24"/>
                      <w:szCs w:val="24"/>
                      <w:lang w:eastAsia="ru-RU"/>
                    </w:rPr>
                    <w:t xml:space="preserve">, </w:t>
                  </w:r>
                </w:p>
                <w:p w:rsidR="002F34B8" w:rsidRPr="00626B7A"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b/>
                      <w:color w:val="000000"/>
                      <w:sz w:val="24"/>
                      <w:szCs w:val="24"/>
                      <w:lang w:eastAsia="ru-RU"/>
                    </w:rPr>
                    <w:t>Почтовый адрес</w:t>
                  </w:r>
                  <w:r w:rsidRPr="002F34B8">
                    <w:rPr>
                      <w:rFonts w:ascii="Times New Roman" w:eastAsia="Times New Roman" w:hAnsi="Times New Roman" w:cs="Times New Roman"/>
                      <w:color w:val="000000"/>
                      <w:sz w:val="24"/>
                      <w:szCs w:val="24"/>
                      <w:lang w:eastAsia="ru-RU"/>
                    </w:rPr>
                    <w:t>: 4500</w:t>
                  </w:r>
                  <w:r w:rsidR="008F1398" w:rsidRPr="00626B7A">
                    <w:rPr>
                      <w:rFonts w:ascii="Times New Roman" w:eastAsia="Times New Roman" w:hAnsi="Times New Roman" w:cs="Times New Roman"/>
                      <w:color w:val="000000"/>
                      <w:sz w:val="24"/>
                      <w:szCs w:val="24"/>
                      <w:lang w:eastAsia="ru-RU"/>
                    </w:rPr>
                    <w:t>77</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Россия, г. Уфа, ул. Ленина, д. </w:t>
                  </w:r>
                  <w:r w:rsidR="008F1398" w:rsidRPr="003D1988">
                    <w:rPr>
                      <w:rFonts w:ascii="Times New Roman" w:eastAsia="Times New Roman" w:hAnsi="Times New Roman" w:cs="Times New Roman"/>
                      <w:color w:val="000000"/>
                      <w:sz w:val="24"/>
                      <w:szCs w:val="24"/>
                      <w:lang w:eastAsia="ru-RU"/>
                    </w:rPr>
                    <w:t>30</w:t>
                  </w:r>
                  <w:r w:rsidRPr="002F34B8">
                    <w:rPr>
                      <w:rFonts w:ascii="Times New Roman" w:eastAsia="Times New Roman" w:hAnsi="Times New Roman" w:cs="Times New Roman"/>
                      <w:color w:val="000000"/>
                      <w:sz w:val="24"/>
                      <w:szCs w:val="24"/>
                      <w:lang w:eastAsia="ru-RU"/>
                    </w:rPr>
                    <w:t xml:space="preserve">  </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Тел./факс 7(347) 221-55-09  </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ИНН 0274018377 КПП </w:t>
                  </w:r>
                  <w:r w:rsidR="004839CC" w:rsidRPr="0057401A">
                    <w:rPr>
                      <w:rFonts w:ascii="Times New Roman" w:eastAsia="Times New Roman" w:hAnsi="Times New Roman" w:cs="Times New Roman"/>
                      <w:color w:val="000000"/>
                      <w:sz w:val="24"/>
                      <w:szCs w:val="24"/>
                      <w:lang w:eastAsia="ru-RU"/>
                    </w:rPr>
                    <w:t>027401</w:t>
                  </w:r>
                  <w:r w:rsidRPr="002F34B8">
                    <w:rPr>
                      <w:rFonts w:ascii="Times New Roman" w:eastAsia="Times New Roman" w:hAnsi="Times New Roman" w:cs="Times New Roman"/>
                      <w:color w:val="000000"/>
                      <w:sz w:val="24"/>
                      <w:szCs w:val="24"/>
                      <w:lang w:eastAsia="ru-RU"/>
                    </w:rPr>
                    <w:t>001</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ОГРН 1020202561686</w:t>
                  </w:r>
                </w:p>
                <w:p w:rsidR="002F34B8" w:rsidRPr="002F34B8" w:rsidRDefault="002F34B8" w:rsidP="002F34B8">
                  <w:pPr>
                    <w:spacing w:after="0" w:line="279" w:lineRule="auto"/>
                    <w:ind w:right="960"/>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Рас/</w:t>
                  </w:r>
                  <w:proofErr w:type="spellStart"/>
                  <w:r w:rsidRPr="002F34B8">
                    <w:rPr>
                      <w:rFonts w:ascii="Times New Roman" w:eastAsia="Times New Roman" w:hAnsi="Times New Roman" w:cs="Times New Roman"/>
                      <w:color w:val="000000"/>
                      <w:sz w:val="24"/>
                      <w:szCs w:val="24"/>
                      <w:lang w:eastAsia="ru-RU"/>
                    </w:rPr>
                    <w:t>сч</w:t>
                  </w:r>
                  <w:proofErr w:type="spellEnd"/>
                  <w:r w:rsidRPr="002F34B8">
                    <w:rPr>
                      <w:rFonts w:ascii="Times New Roman" w:eastAsia="Times New Roman" w:hAnsi="Times New Roman" w:cs="Times New Roman"/>
                      <w:color w:val="000000"/>
                      <w:sz w:val="24"/>
                      <w:szCs w:val="24"/>
                      <w:lang w:eastAsia="ru-RU"/>
                    </w:rPr>
                    <w:t xml:space="preserve">. № 0702810900000005674   </w:t>
                  </w:r>
                </w:p>
                <w:p w:rsidR="002F34B8" w:rsidRPr="002F34B8" w:rsidRDefault="0057401A" w:rsidP="002F34B8">
                  <w:pPr>
                    <w:spacing w:after="19" w:line="240" w:lineRule="auto"/>
                    <w:jc w:val="both"/>
                    <w:rPr>
                      <w:rFonts w:ascii="Times New Roman" w:eastAsia="Calibri" w:hAnsi="Times New Roman" w:cs="Calibri"/>
                      <w:color w:val="000000"/>
                      <w:sz w:val="24"/>
                      <w:szCs w:val="24"/>
                      <w:lang w:eastAsia="ru-RU"/>
                    </w:rPr>
                  </w:pPr>
                  <w:r>
                    <w:rPr>
                      <w:rFonts w:ascii="Times New Roman" w:eastAsia="Times New Roman" w:hAnsi="Times New Roman" w:cs="Times New Roman"/>
                      <w:color w:val="000000"/>
                      <w:sz w:val="24"/>
                      <w:szCs w:val="24"/>
                      <w:lang w:eastAsia="ru-RU"/>
                    </w:rPr>
                    <w:t xml:space="preserve">в </w:t>
                  </w:r>
                  <w:r w:rsidR="002F34B8" w:rsidRPr="002F34B8">
                    <w:rPr>
                      <w:rFonts w:ascii="Times New Roman" w:eastAsia="Times New Roman" w:hAnsi="Times New Roman" w:cs="Times New Roman"/>
                      <w:color w:val="000000"/>
                      <w:sz w:val="24"/>
                      <w:szCs w:val="24"/>
                      <w:lang w:eastAsia="ru-RU"/>
                    </w:rPr>
                    <w:t xml:space="preserve">АО АБ «Россия» </w:t>
                  </w:r>
                  <w:proofErr w:type="spellStart"/>
                  <w:r w:rsidR="002F34B8" w:rsidRPr="002F34B8">
                    <w:rPr>
                      <w:rFonts w:ascii="Times New Roman" w:eastAsia="Times New Roman" w:hAnsi="Times New Roman" w:cs="Times New Roman"/>
                      <w:color w:val="000000"/>
                      <w:sz w:val="24"/>
                      <w:szCs w:val="24"/>
                      <w:lang w:eastAsia="ru-RU"/>
                    </w:rPr>
                    <w:t>г.Санкт</w:t>
                  </w:r>
                  <w:proofErr w:type="spellEnd"/>
                  <w:r w:rsidR="002F34B8" w:rsidRPr="002F34B8">
                    <w:rPr>
                      <w:rFonts w:ascii="Times New Roman" w:eastAsia="Times New Roman" w:hAnsi="Times New Roman" w:cs="Times New Roman"/>
                      <w:color w:val="000000"/>
                      <w:sz w:val="24"/>
                      <w:szCs w:val="24"/>
                      <w:lang w:eastAsia="ru-RU"/>
                    </w:rPr>
                    <w:t xml:space="preserve">-Петербург </w:t>
                  </w:r>
                </w:p>
                <w:p w:rsidR="000E5685" w:rsidRDefault="002F34B8" w:rsidP="002F34B8">
                  <w:pPr>
                    <w:spacing w:after="0"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Кор/</w:t>
                  </w:r>
                  <w:proofErr w:type="spellStart"/>
                  <w:r w:rsidRPr="002F34B8">
                    <w:rPr>
                      <w:rFonts w:ascii="Times New Roman" w:eastAsia="Times New Roman" w:hAnsi="Times New Roman" w:cs="Times New Roman"/>
                      <w:color w:val="000000"/>
                      <w:sz w:val="24"/>
                      <w:szCs w:val="24"/>
                      <w:lang w:eastAsia="ru-RU"/>
                    </w:rPr>
                    <w:t>сч</w:t>
                  </w:r>
                  <w:proofErr w:type="spellEnd"/>
                  <w:r w:rsidRPr="002F34B8">
                    <w:rPr>
                      <w:rFonts w:ascii="Times New Roman" w:eastAsia="Times New Roman" w:hAnsi="Times New Roman" w:cs="Times New Roman"/>
                      <w:color w:val="000000"/>
                      <w:sz w:val="24"/>
                      <w:szCs w:val="24"/>
                      <w:lang w:eastAsia="ru-RU"/>
                    </w:rPr>
                    <w:t xml:space="preserve"> №30101810800000000861 в </w:t>
                  </w:r>
                </w:p>
                <w:p w:rsidR="000E5685" w:rsidRDefault="002F34B8" w:rsidP="002F34B8">
                  <w:pPr>
                    <w:spacing w:after="0"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Северо- Западном Главном Управлении </w:t>
                  </w:r>
                </w:p>
                <w:p w:rsidR="002F34B8" w:rsidRPr="002F34B8" w:rsidRDefault="002F34B8" w:rsidP="002F34B8">
                  <w:pPr>
                    <w:spacing w:after="0"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Банка России</w:t>
                  </w:r>
                </w:p>
                <w:p w:rsidR="002F34B8" w:rsidRPr="002F34B8" w:rsidRDefault="002F34B8" w:rsidP="002F34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F34B8">
                    <w:rPr>
                      <w:rFonts w:ascii="Times New Roman" w:eastAsia="Times New Roman" w:hAnsi="Times New Roman" w:cs="Times New Roman"/>
                      <w:color w:val="000000"/>
                      <w:sz w:val="24"/>
                      <w:szCs w:val="24"/>
                      <w:lang w:eastAsia="ru-RU"/>
                    </w:rPr>
                    <w:t>БИК 044030861</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p>
              </w:tc>
              <w:tc>
                <w:tcPr>
                  <w:tcW w:w="1605"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r w:rsidR="002F34B8" w:rsidRPr="002F34B8" w:rsidTr="00DD2313">
              <w:tblPrEx>
                <w:tblLook w:val="0000" w:firstRow="0" w:lastRow="0" w:firstColumn="0" w:lastColumn="0" w:noHBand="0" w:noVBand="0"/>
              </w:tblPrEx>
              <w:trPr>
                <w:gridAfter w:val="1"/>
                <w:wAfter w:w="1022" w:type="dxa"/>
              </w:trPr>
              <w:tc>
                <w:tcPr>
                  <w:tcW w:w="8867" w:type="dxa"/>
                  <w:gridSpan w:val="2"/>
                </w:tcPr>
                <w:p w:rsidR="001866EE" w:rsidRPr="001157D7" w:rsidRDefault="001866EE" w:rsidP="001866E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1157D7">
                    <w:rPr>
                      <w:rFonts w:ascii="Times New Roman" w:eastAsia="Times New Roman" w:hAnsi="Times New Roman" w:cs="Times New Roman"/>
                      <w:b/>
                      <w:sz w:val="24"/>
                      <w:szCs w:val="24"/>
                      <w:lang w:eastAsia="ru-RU"/>
                    </w:rPr>
                    <w:t>ЗАКАЗЧИК:</w:t>
                  </w:r>
                </w:p>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1866EE" w:rsidRDefault="001866EE" w:rsidP="001866E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1157D7">
              <w:rPr>
                <w:rFonts w:ascii="Times New Roman" w:eastAsia="Times New Roman" w:hAnsi="Times New Roman" w:cs="Times New Roman"/>
                <w:b/>
                <w:sz w:val="24"/>
                <w:szCs w:val="24"/>
                <w:lang w:eastAsia="ru-RU"/>
              </w:rPr>
              <w:t>_____________</w:t>
            </w:r>
            <w:r w:rsidRPr="001157D7">
              <w:rPr>
                <w:rFonts w:ascii="Times New Roman" w:eastAsia="Times New Roman" w:hAnsi="Times New Roman" w:cs="Times New Roman"/>
                <w:sz w:val="24"/>
                <w:szCs w:val="24"/>
                <w:lang w:eastAsia="ru-RU"/>
              </w:rPr>
              <w:t>/</w:t>
            </w:r>
            <w:r w:rsidR="0037292C">
              <w:rPr>
                <w:rFonts w:ascii="Times New Roman" w:eastAsia="Times New Roman" w:hAnsi="Times New Roman" w:cs="Times New Roman"/>
                <w:sz w:val="24"/>
                <w:szCs w:val="24"/>
                <w:lang w:eastAsia="ru-RU"/>
              </w:rPr>
              <w:t>Алферов С.А.</w:t>
            </w:r>
            <w:r w:rsidR="0037292C" w:rsidRPr="001157D7">
              <w:rPr>
                <w:rFonts w:ascii="Times New Roman" w:eastAsia="Times New Roman" w:hAnsi="Times New Roman" w:cs="Times New Roman"/>
                <w:sz w:val="24"/>
                <w:szCs w:val="24"/>
                <w:lang w:eastAsia="ru-RU"/>
              </w:rPr>
              <w:t xml:space="preserve"> </w:t>
            </w:r>
            <w:r w:rsidRPr="001157D7">
              <w:rPr>
                <w:rFonts w:ascii="Times New Roman" w:eastAsia="Times New Roman" w:hAnsi="Times New Roman" w:cs="Times New Roman"/>
                <w:sz w:val="24"/>
                <w:szCs w:val="24"/>
                <w:lang w:eastAsia="ru-RU"/>
              </w:rPr>
              <w:t>/</w:t>
            </w:r>
          </w:p>
          <w:p w:rsidR="001866EE" w:rsidRPr="001157D7" w:rsidRDefault="001866EE" w:rsidP="001866E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1866EE" w:rsidRDefault="001866EE" w:rsidP="001866E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1157D7">
              <w:rPr>
                <w:rFonts w:ascii="Times New Roman" w:eastAsia="Times New Roman" w:hAnsi="Times New Roman" w:cs="Times New Roman"/>
                <w:sz w:val="24"/>
                <w:szCs w:val="24"/>
                <w:lang w:eastAsia="ru-RU"/>
              </w:rPr>
              <w:t>" ____ "_____________20</w:t>
            </w:r>
            <w:r w:rsidR="0037292C" w:rsidRPr="0037292C">
              <w:rPr>
                <w:rFonts w:ascii="Times New Roman" w:eastAsia="Times New Roman" w:hAnsi="Times New Roman" w:cs="Times New Roman"/>
                <w:sz w:val="24"/>
                <w:szCs w:val="24"/>
                <w:lang w:eastAsia="ru-RU"/>
              </w:rPr>
              <w:t>20</w:t>
            </w:r>
            <w:r w:rsidRPr="001157D7">
              <w:rPr>
                <w:rFonts w:ascii="Times New Roman" w:eastAsia="Times New Roman" w:hAnsi="Times New Roman" w:cs="Times New Roman"/>
                <w:sz w:val="24"/>
                <w:szCs w:val="24"/>
                <w:lang w:eastAsia="ru-RU"/>
              </w:rPr>
              <w:t xml:space="preserve"> г.</w:t>
            </w:r>
          </w:p>
          <w:p w:rsidR="001866EE" w:rsidRPr="001157D7" w:rsidRDefault="001866EE" w:rsidP="001866E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1866EE" w:rsidRPr="001945C7" w:rsidRDefault="001866EE" w:rsidP="001866EE">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sidRPr="001945C7">
              <w:rPr>
                <w:rFonts w:ascii="Times New Roman" w:eastAsia="Times New Roman" w:hAnsi="Times New Roman" w:cs="Times New Roman"/>
                <w:b/>
                <w:sz w:val="24"/>
                <w:szCs w:val="24"/>
                <w:lang w:eastAsia="ru-RU"/>
              </w:rPr>
              <w:t xml:space="preserve">                М.П.</w:t>
            </w:r>
            <w:r w:rsidRPr="001945C7">
              <w:rPr>
                <w:b/>
                <w:sz w:val="24"/>
                <w:szCs w:val="24"/>
              </w:rPr>
              <w:t xml:space="preserve">                                                                     </w:t>
            </w:r>
          </w:p>
          <w:p w:rsidR="002F406B" w:rsidRPr="002F34B8" w:rsidRDefault="002F406B" w:rsidP="001866EE">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c>
          <w:tcPr>
            <w:tcW w:w="892" w:type="dxa"/>
            <w:gridSpan w:val="2"/>
            <w:tcBorders>
              <w:top w:val="nil"/>
              <w:left w:val="nil"/>
              <w:bottom w:val="nil"/>
              <w:right w:val="nil"/>
            </w:tcBorders>
          </w:tcPr>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tc>
        <w:tc>
          <w:tcPr>
            <w:tcW w:w="4394" w:type="dxa"/>
            <w:gridSpan w:val="2"/>
            <w:tcBorders>
              <w:top w:val="nil"/>
              <w:left w:val="nil"/>
              <w:bottom w:val="nil"/>
              <w:right w:val="nil"/>
            </w:tcBorders>
          </w:tcPr>
          <w:tbl>
            <w:tblPr>
              <w:tblW w:w="9889" w:type="dxa"/>
              <w:tblLayout w:type="fixed"/>
              <w:tblLook w:val="04A0" w:firstRow="1" w:lastRow="0" w:firstColumn="1" w:lastColumn="0" w:noHBand="0" w:noVBand="1"/>
            </w:tblPr>
            <w:tblGrid>
              <w:gridCol w:w="351"/>
              <w:gridCol w:w="8866"/>
              <w:gridCol w:w="672"/>
            </w:tblGrid>
            <w:tr w:rsidR="002F34B8" w:rsidRPr="002F34B8" w:rsidTr="002F34B8">
              <w:trPr>
                <w:trHeight w:val="4179"/>
              </w:trPr>
              <w:tc>
                <w:tcPr>
                  <w:tcW w:w="351"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c>
                <w:tcPr>
                  <w:tcW w:w="9538" w:type="dxa"/>
                  <w:gridSpan w:val="2"/>
                </w:tcPr>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ИНН/КПП 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ОГРН_________________________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Адрес: ____________________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Почтовый адрес:</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 xml:space="preserve"> 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Р/с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К/с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БИК 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ОКВЭД 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ОКПО 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Телефон: 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Факс: _____________________________</w:t>
                  </w:r>
                </w:p>
                <w:p w:rsidR="002F34B8" w:rsidRPr="002F34B8" w:rsidRDefault="000E5685" w:rsidP="002F34B8">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А</w:t>
                  </w:r>
                  <w:r w:rsidR="002F34B8" w:rsidRPr="002F34B8">
                    <w:rPr>
                      <w:rFonts w:ascii="Times New Roman" w:eastAsia="Times New Roman" w:hAnsi="Times New Roman" w:cs="Times New Roman"/>
                      <w:sz w:val="24"/>
                      <w:szCs w:val="24"/>
                      <w:lang w:eastAsia="ru-RU"/>
                    </w:rPr>
                    <w:t xml:space="preserve">рес электронной </w:t>
                  </w:r>
                  <w:r w:rsidR="00845656" w:rsidRPr="002F34B8">
                    <w:rPr>
                      <w:rFonts w:ascii="Times New Roman" w:eastAsia="Times New Roman" w:hAnsi="Times New Roman" w:cs="Times New Roman"/>
                      <w:sz w:val="24"/>
                      <w:szCs w:val="24"/>
                      <w:lang w:eastAsia="ru-RU"/>
                    </w:rPr>
                    <w:t>почты: _</w:t>
                  </w:r>
                  <w:r w:rsidR="002F34B8" w:rsidRPr="002F34B8">
                    <w:rPr>
                      <w:rFonts w:ascii="Times New Roman" w:eastAsia="Times New Roman" w:hAnsi="Times New Roman" w:cs="Times New Roman"/>
                      <w:sz w:val="24"/>
                      <w:szCs w:val="24"/>
                      <w:lang w:eastAsia="ru-RU"/>
                    </w:rPr>
                    <w:t>__________</w:t>
                  </w:r>
                </w:p>
              </w:tc>
            </w:tr>
            <w:tr w:rsidR="002F34B8" w:rsidRPr="002F34B8" w:rsidTr="002F34B8">
              <w:tblPrEx>
                <w:tblLook w:val="0000" w:firstRow="0" w:lastRow="0" w:firstColumn="0" w:lastColumn="0" w:noHBand="0" w:noVBand="0"/>
              </w:tblPrEx>
              <w:trPr>
                <w:gridAfter w:val="1"/>
                <w:wAfter w:w="672" w:type="dxa"/>
              </w:trPr>
              <w:tc>
                <w:tcPr>
                  <w:tcW w:w="9217" w:type="dxa"/>
                  <w:gridSpan w:val="2"/>
                </w:tcPr>
                <w:p w:rsidR="000E5685" w:rsidRDefault="000E5685" w:rsidP="001866E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1866EE" w:rsidRDefault="001866EE" w:rsidP="001866E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1157D7">
                    <w:rPr>
                      <w:rFonts w:ascii="Times New Roman" w:eastAsia="Times New Roman" w:hAnsi="Times New Roman" w:cs="Times New Roman"/>
                      <w:b/>
                      <w:sz w:val="24"/>
                      <w:szCs w:val="24"/>
                      <w:lang w:eastAsia="ru-RU"/>
                    </w:rPr>
                    <w:t>ПОДРЯДЧИК:</w:t>
                  </w:r>
                </w:p>
                <w:p w:rsidR="001866EE" w:rsidRPr="001866EE" w:rsidRDefault="001866EE" w:rsidP="001866E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tc>
            </w:tr>
          </w:tbl>
          <w:p w:rsidR="001866EE" w:rsidRDefault="001866EE" w:rsidP="001866E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__</w:t>
            </w:r>
            <w:r w:rsidRPr="001157D7">
              <w:rPr>
                <w:rFonts w:ascii="Times New Roman" w:eastAsia="Times New Roman" w:hAnsi="Times New Roman" w:cs="Times New Roman"/>
                <w:b/>
                <w:sz w:val="24"/>
                <w:szCs w:val="24"/>
                <w:lang w:eastAsia="ru-RU"/>
              </w:rPr>
              <w:t>_____________</w:t>
            </w:r>
            <w:r w:rsidRPr="001157D7">
              <w:rPr>
                <w:rFonts w:ascii="Times New Roman" w:eastAsia="Times New Roman" w:hAnsi="Times New Roman" w:cs="Times New Roman"/>
                <w:sz w:val="24"/>
                <w:szCs w:val="24"/>
                <w:lang w:eastAsia="ru-RU"/>
              </w:rPr>
              <w:t>/___________ /</w:t>
            </w:r>
          </w:p>
          <w:p w:rsidR="001866EE" w:rsidRPr="001157D7" w:rsidRDefault="001866EE" w:rsidP="001866E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1866EE" w:rsidRDefault="001866EE" w:rsidP="001866EE">
            <w:pPr>
              <w:autoSpaceDE w:val="0"/>
              <w:autoSpaceDN w:val="0"/>
              <w:adjustRightInd w:val="0"/>
              <w:rPr>
                <w:sz w:val="24"/>
                <w:szCs w:val="24"/>
              </w:rPr>
            </w:pPr>
            <w:r w:rsidRPr="001157D7">
              <w:rPr>
                <w:sz w:val="24"/>
                <w:szCs w:val="24"/>
              </w:rPr>
              <w:t>" ____ "_____________20</w:t>
            </w:r>
            <w:r w:rsidR="0037292C">
              <w:rPr>
                <w:sz w:val="24"/>
                <w:szCs w:val="24"/>
                <w:lang w:val="en-US"/>
              </w:rPr>
              <w:t>20</w:t>
            </w:r>
            <w:r w:rsidRPr="001157D7">
              <w:rPr>
                <w:sz w:val="24"/>
                <w:szCs w:val="24"/>
              </w:rPr>
              <w:t xml:space="preserve"> г.</w:t>
            </w:r>
          </w:p>
          <w:p w:rsidR="002F34B8" w:rsidRPr="002F34B8" w:rsidRDefault="001866EE" w:rsidP="001866EE">
            <w:pPr>
              <w:widowControl w:val="0"/>
              <w:autoSpaceDE w:val="0"/>
              <w:autoSpaceDN w:val="0"/>
              <w:adjustRightInd w:val="0"/>
              <w:spacing w:after="0" w:line="240" w:lineRule="auto"/>
              <w:ind w:right="8"/>
              <w:jc w:val="both"/>
              <w:rPr>
                <w:rFonts w:ascii="Times New Roman" w:eastAsia="Times New Roman" w:hAnsi="Times New Roman" w:cs="Times New Roman"/>
                <w:b/>
                <w:sz w:val="26"/>
                <w:szCs w:val="26"/>
                <w:lang w:eastAsia="ru-RU"/>
              </w:rPr>
            </w:pPr>
            <w:r w:rsidRPr="001866EE">
              <w:rPr>
                <w:rFonts w:ascii="Times New Roman" w:eastAsia="Times New Roman" w:hAnsi="Times New Roman" w:cs="Times New Roman"/>
                <w:b/>
                <w:sz w:val="26"/>
                <w:szCs w:val="26"/>
                <w:lang w:eastAsia="ru-RU"/>
              </w:rPr>
              <w:t xml:space="preserve">М.П.                                                                     </w:t>
            </w:r>
          </w:p>
        </w:tc>
      </w:tr>
    </w:tbl>
    <w:p w:rsidR="00AB2896" w:rsidRPr="00AB2896" w:rsidRDefault="00AB2896" w:rsidP="00281A5A">
      <w:pPr>
        <w:keepNext/>
        <w:keepLines/>
        <w:pageBreakBefore/>
        <w:spacing w:after="0" w:line="240" w:lineRule="auto"/>
        <w:ind w:left="5664" w:firstLine="709"/>
        <w:rPr>
          <w:rFonts w:ascii="Times New Roman" w:hAnsi="Times New Roman" w:cs="Times New Roman"/>
          <w:sz w:val="26"/>
          <w:szCs w:val="26"/>
        </w:rPr>
      </w:pPr>
      <w:r w:rsidRPr="00AB2896">
        <w:rPr>
          <w:rFonts w:ascii="Times New Roman" w:hAnsi="Times New Roman" w:cs="Times New Roman"/>
          <w:sz w:val="26"/>
          <w:szCs w:val="26"/>
        </w:rPr>
        <w:lastRenderedPageBreak/>
        <w:t>Приложение № 1</w:t>
      </w:r>
    </w:p>
    <w:p w:rsidR="00AB2896" w:rsidRPr="00AB2896" w:rsidRDefault="00AB2896" w:rsidP="00281A5A">
      <w:pPr>
        <w:spacing w:after="0" w:line="240" w:lineRule="auto"/>
        <w:ind w:left="5664" w:firstLine="709"/>
        <w:rPr>
          <w:rFonts w:ascii="Times New Roman" w:hAnsi="Times New Roman" w:cs="Times New Roman"/>
          <w:sz w:val="26"/>
          <w:szCs w:val="26"/>
        </w:rPr>
      </w:pPr>
      <w:r w:rsidRPr="00AB2896">
        <w:rPr>
          <w:rFonts w:ascii="Times New Roman" w:hAnsi="Times New Roman" w:cs="Times New Roman"/>
          <w:sz w:val="26"/>
          <w:szCs w:val="26"/>
        </w:rPr>
        <w:t xml:space="preserve">к Договору №_____ от _____ </w:t>
      </w:r>
    </w:p>
    <w:p w:rsidR="00AB2896" w:rsidRPr="00D805B2" w:rsidRDefault="00AB2896" w:rsidP="00AB2896">
      <w:pPr>
        <w:ind w:left="4956"/>
        <w:jc w:val="center"/>
        <w:rPr>
          <w:sz w:val="28"/>
          <w:szCs w:val="28"/>
        </w:rPr>
      </w:pPr>
    </w:p>
    <w:p w:rsidR="00AB2896" w:rsidRPr="001058A8" w:rsidRDefault="00AB2896" w:rsidP="00AB2896">
      <w:pPr>
        <w:pStyle w:val="af0"/>
        <w:spacing w:before="240"/>
        <w:rPr>
          <w:sz w:val="28"/>
          <w:szCs w:val="28"/>
        </w:rPr>
      </w:pPr>
      <w:r w:rsidRPr="001058A8">
        <w:rPr>
          <w:sz w:val="28"/>
          <w:szCs w:val="28"/>
        </w:rPr>
        <w:t>Техническое задание</w:t>
      </w:r>
    </w:p>
    <w:p w:rsidR="00AB2896" w:rsidRDefault="00AB2896" w:rsidP="00AB2896">
      <w:pPr>
        <w:pStyle w:val="ae"/>
        <w:jc w:val="center"/>
        <w:rPr>
          <w:b/>
          <w:bCs/>
          <w:i w:val="0"/>
          <w:sz w:val="28"/>
          <w:szCs w:val="28"/>
        </w:rPr>
      </w:pPr>
      <w:bookmarkStart w:id="0" w:name="_ref_895713"/>
      <w:r>
        <w:rPr>
          <w:b/>
          <w:bCs/>
          <w:i w:val="0"/>
          <w:sz w:val="28"/>
          <w:szCs w:val="28"/>
        </w:rPr>
        <w:t>На создание холодного коридора в центре обработки данных</w:t>
      </w:r>
    </w:p>
    <w:p w:rsidR="00AB2896" w:rsidRPr="001058A8" w:rsidRDefault="00AB2896" w:rsidP="00AB2896">
      <w:pPr>
        <w:pStyle w:val="ae"/>
        <w:jc w:val="center"/>
        <w:rPr>
          <w:b/>
          <w:bCs/>
          <w:i w:val="0"/>
          <w:sz w:val="28"/>
          <w:szCs w:val="28"/>
        </w:rPr>
      </w:pPr>
      <w:r>
        <w:rPr>
          <w:b/>
          <w:bCs/>
          <w:i w:val="0"/>
          <w:sz w:val="28"/>
          <w:szCs w:val="28"/>
        </w:rPr>
        <w:t xml:space="preserve">по адресу </w:t>
      </w:r>
    </w:p>
    <w:p w:rsidR="001A72DD" w:rsidRDefault="001A72DD" w:rsidP="00AB2896">
      <w:pPr>
        <w:pStyle w:val="ae"/>
        <w:jc w:val="center"/>
        <w:rPr>
          <w:b/>
          <w:bCs/>
          <w:i w:val="0"/>
          <w:sz w:val="28"/>
          <w:szCs w:val="28"/>
        </w:rPr>
      </w:pPr>
    </w:p>
    <w:p w:rsidR="001A72DD" w:rsidRDefault="001A72DD" w:rsidP="00AB2896">
      <w:pPr>
        <w:pStyle w:val="ae"/>
        <w:jc w:val="center"/>
        <w:rPr>
          <w:b/>
          <w:bCs/>
          <w:i w:val="0"/>
          <w:sz w:val="28"/>
          <w:szCs w:val="28"/>
        </w:rPr>
      </w:pPr>
      <w:r>
        <w:rPr>
          <w:b/>
          <w:bCs/>
          <w:i w:val="0"/>
          <w:sz w:val="28"/>
          <w:szCs w:val="28"/>
        </w:rPr>
        <w:t>Адреса площадок для выполнения работ:</w:t>
      </w:r>
    </w:p>
    <w:tbl>
      <w:tblPr>
        <w:tblStyle w:val="a6"/>
        <w:tblW w:w="0" w:type="auto"/>
        <w:tblLook w:val="04A0" w:firstRow="1" w:lastRow="0" w:firstColumn="1" w:lastColumn="0" w:noHBand="0" w:noVBand="1"/>
      </w:tblPr>
      <w:tblGrid>
        <w:gridCol w:w="4957"/>
        <w:gridCol w:w="4779"/>
      </w:tblGrid>
      <w:tr w:rsidR="001A72DD" w:rsidTr="001A72DD">
        <w:tc>
          <w:tcPr>
            <w:tcW w:w="4957" w:type="dxa"/>
          </w:tcPr>
          <w:p w:rsidR="001A72DD" w:rsidRDefault="001A72DD" w:rsidP="00AB2896">
            <w:pPr>
              <w:pStyle w:val="ae"/>
              <w:jc w:val="center"/>
              <w:rPr>
                <w:b/>
                <w:bCs/>
                <w:i w:val="0"/>
                <w:sz w:val="28"/>
                <w:szCs w:val="28"/>
              </w:rPr>
            </w:pPr>
            <w:r>
              <w:rPr>
                <w:b/>
                <w:bCs/>
                <w:i w:val="0"/>
                <w:sz w:val="28"/>
                <w:szCs w:val="28"/>
              </w:rPr>
              <w:t>Объект</w:t>
            </w:r>
          </w:p>
        </w:tc>
        <w:tc>
          <w:tcPr>
            <w:tcW w:w="4779" w:type="dxa"/>
          </w:tcPr>
          <w:p w:rsidR="001A72DD" w:rsidRDefault="001A72DD" w:rsidP="00AB2896">
            <w:pPr>
              <w:pStyle w:val="ae"/>
              <w:jc w:val="center"/>
              <w:rPr>
                <w:b/>
                <w:bCs/>
                <w:i w:val="0"/>
                <w:sz w:val="28"/>
                <w:szCs w:val="28"/>
              </w:rPr>
            </w:pPr>
            <w:r>
              <w:rPr>
                <w:b/>
                <w:bCs/>
                <w:i w:val="0"/>
                <w:sz w:val="28"/>
                <w:szCs w:val="28"/>
              </w:rPr>
              <w:t>Адрес</w:t>
            </w:r>
          </w:p>
        </w:tc>
      </w:tr>
      <w:tr w:rsidR="001A72DD" w:rsidTr="001A72DD">
        <w:tc>
          <w:tcPr>
            <w:tcW w:w="4957" w:type="dxa"/>
          </w:tcPr>
          <w:p w:rsidR="001A72DD" w:rsidRPr="001A72DD" w:rsidRDefault="001A72DD" w:rsidP="001A72DD">
            <w:pPr>
              <w:pStyle w:val="ae"/>
              <w:ind w:left="720"/>
              <w:rPr>
                <w:bCs/>
                <w:i w:val="0"/>
                <w:sz w:val="28"/>
                <w:szCs w:val="28"/>
              </w:rPr>
            </w:pPr>
            <w:r w:rsidRPr="001A72DD">
              <w:rPr>
                <w:bCs/>
                <w:i w:val="0"/>
                <w:sz w:val="28"/>
                <w:szCs w:val="28"/>
              </w:rPr>
              <w:t>Создание холодного коридора в Центре обработки данных</w:t>
            </w:r>
          </w:p>
        </w:tc>
        <w:tc>
          <w:tcPr>
            <w:tcW w:w="4779" w:type="dxa"/>
          </w:tcPr>
          <w:p w:rsidR="001A72DD" w:rsidRPr="001A72DD" w:rsidRDefault="001A72DD" w:rsidP="001A72DD">
            <w:pPr>
              <w:pStyle w:val="ae"/>
              <w:ind w:left="720"/>
              <w:rPr>
                <w:bCs/>
                <w:i w:val="0"/>
                <w:sz w:val="28"/>
                <w:szCs w:val="28"/>
              </w:rPr>
            </w:pPr>
            <w:r w:rsidRPr="001A72DD">
              <w:rPr>
                <w:bCs/>
                <w:i w:val="0"/>
                <w:sz w:val="28"/>
                <w:szCs w:val="28"/>
              </w:rPr>
              <w:t>г. Уфа, ул. Российская, 19</w:t>
            </w:r>
          </w:p>
        </w:tc>
      </w:tr>
    </w:tbl>
    <w:p w:rsidR="001A72DD" w:rsidRPr="001058A8" w:rsidRDefault="001A72DD" w:rsidP="00AB2896">
      <w:pPr>
        <w:pStyle w:val="ae"/>
        <w:jc w:val="center"/>
        <w:rPr>
          <w:b/>
          <w:bCs/>
          <w:i w:val="0"/>
          <w:sz w:val="28"/>
          <w:szCs w:val="28"/>
        </w:rPr>
      </w:pPr>
    </w:p>
    <w:p w:rsidR="00AB2896" w:rsidRPr="001058A8" w:rsidRDefault="00AB2896" w:rsidP="00AB2896">
      <w:pPr>
        <w:pStyle w:val="ae"/>
        <w:rPr>
          <w:b/>
          <w:bCs/>
          <w:i w:val="0"/>
          <w:sz w:val="28"/>
          <w:szCs w:val="28"/>
        </w:rPr>
      </w:pPr>
      <w:r w:rsidRPr="001058A8">
        <w:rPr>
          <w:b/>
          <w:bCs/>
          <w:i w:val="0"/>
          <w:sz w:val="28"/>
          <w:szCs w:val="28"/>
        </w:rPr>
        <w:t xml:space="preserve">Работы </w:t>
      </w:r>
      <w:r>
        <w:rPr>
          <w:b/>
          <w:bCs/>
          <w:i w:val="0"/>
          <w:sz w:val="28"/>
          <w:szCs w:val="28"/>
        </w:rPr>
        <w:t xml:space="preserve">созданию холодного коридора </w:t>
      </w:r>
      <w:r w:rsidRPr="001058A8">
        <w:rPr>
          <w:b/>
          <w:bCs/>
          <w:i w:val="0"/>
          <w:sz w:val="28"/>
          <w:szCs w:val="28"/>
        </w:rPr>
        <w:t>включа</w:t>
      </w:r>
      <w:r>
        <w:rPr>
          <w:b/>
          <w:bCs/>
          <w:i w:val="0"/>
          <w:sz w:val="28"/>
          <w:szCs w:val="28"/>
        </w:rPr>
        <w:t>ю</w:t>
      </w:r>
      <w:r w:rsidRPr="001058A8">
        <w:rPr>
          <w:b/>
          <w:bCs/>
          <w:i w:val="0"/>
          <w:sz w:val="28"/>
          <w:szCs w:val="28"/>
        </w:rPr>
        <w:t>т следующие этапы:</w:t>
      </w:r>
    </w:p>
    <w:p w:rsidR="00AB2896" w:rsidRPr="001058A8" w:rsidRDefault="00AB2896" w:rsidP="00AB2896">
      <w:pPr>
        <w:pStyle w:val="ae"/>
        <w:numPr>
          <w:ilvl w:val="0"/>
          <w:numId w:val="5"/>
        </w:numPr>
        <w:rPr>
          <w:b/>
          <w:bCs/>
          <w:color w:val="0000FF"/>
          <w:sz w:val="28"/>
          <w:szCs w:val="28"/>
        </w:rPr>
      </w:pPr>
      <w:r w:rsidRPr="001058A8">
        <w:rPr>
          <w:b/>
          <w:bCs/>
          <w:i w:val="0"/>
          <w:sz w:val="28"/>
          <w:szCs w:val="28"/>
        </w:rPr>
        <w:t xml:space="preserve">Проектирование </w:t>
      </w:r>
      <w:r>
        <w:rPr>
          <w:b/>
          <w:bCs/>
          <w:i w:val="0"/>
          <w:sz w:val="28"/>
          <w:szCs w:val="28"/>
        </w:rPr>
        <w:t>холодного коридора</w:t>
      </w:r>
      <w:r w:rsidRPr="001058A8">
        <w:rPr>
          <w:b/>
          <w:bCs/>
          <w:i w:val="0"/>
          <w:sz w:val="28"/>
          <w:szCs w:val="28"/>
        </w:rPr>
        <w:t>:</w:t>
      </w:r>
    </w:p>
    <w:p w:rsidR="00AB2896" w:rsidRPr="001058A8" w:rsidRDefault="00AB2896" w:rsidP="00AB2896">
      <w:pPr>
        <w:pStyle w:val="ae"/>
        <w:ind w:left="720"/>
        <w:rPr>
          <w:bCs/>
          <w:i w:val="0"/>
          <w:sz w:val="28"/>
          <w:szCs w:val="28"/>
        </w:rPr>
      </w:pPr>
      <w:r w:rsidRPr="001058A8">
        <w:rPr>
          <w:bCs/>
          <w:i w:val="0"/>
          <w:sz w:val="28"/>
          <w:szCs w:val="28"/>
        </w:rPr>
        <w:t xml:space="preserve">1.1 Получение Исходных данных для проектирования </w:t>
      </w:r>
      <w:r>
        <w:rPr>
          <w:bCs/>
          <w:i w:val="0"/>
          <w:sz w:val="28"/>
          <w:szCs w:val="28"/>
        </w:rPr>
        <w:t>холодного коридора</w:t>
      </w:r>
      <w:r w:rsidRPr="001058A8">
        <w:rPr>
          <w:bCs/>
          <w:i w:val="0"/>
          <w:sz w:val="28"/>
          <w:szCs w:val="28"/>
        </w:rPr>
        <w:t>;</w:t>
      </w:r>
    </w:p>
    <w:p w:rsidR="00AB2896" w:rsidRPr="001058A8" w:rsidRDefault="00AB2896" w:rsidP="00AB2896">
      <w:pPr>
        <w:pStyle w:val="ae"/>
        <w:ind w:left="720"/>
        <w:rPr>
          <w:bCs/>
          <w:i w:val="0"/>
          <w:sz w:val="28"/>
          <w:szCs w:val="28"/>
        </w:rPr>
      </w:pPr>
      <w:r w:rsidRPr="001058A8">
        <w:rPr>
          <w:bCs/>
          <w:i w:val="0"/>
          <w:sz w:val="28"/>
          <w:szCs w:val="28"/>
        </w:rPr>
        <w:t xml:space="preserve">1.2 Проектирование </w:t>
      </w:r>
      <w:r>
        <w:rPr>
          <w:bCs/>
          <w:i w:val="0"/>
          <w:sz w:val="28"/>
          <w:szCs w:val="28"/>
        </w:rPr>
        <w:t>холодного коридора</w:t>
      </w:r>
      <w:r w:rsidRPr="001058A8">
        <w:rPr>
          <w:bCs/>
          <w:i w:val="0"/>
          <w:sz w:val="28"/>
          <w:szCs w:val="28"/>
        </w:rPr>
        <w:t>;</w:t>
      </w:r>
    </w:p>
    <w:p w:rsidR="00AB2896" w:rsidRPr="001058A8" w:rsidRDefault="00AB2896" w:rsidP="00AB2896">
      <w:pPr>
        <w:pStyle w:val="ae"/>
        <w:ind w:left="720"/>
        <w:rPr>
          <w:bCs/>
          <w:i w:val="0"/>
          <w:sz w:val="28"/>
          <w:szCs w:val="28"/>
        </w:rPr>
      </w:pPr>
      <w:r w:rsidRPr="001058A8">
        <w:rPr>
          <w:bCs/>
          <w:i w:val="0"/>
          <w:sz w:val="28"/>
          <w:szCs w:val="28"/>
        </w:rPr>
        <w:t xml:space="preserve">1.3 Согласование проекта </w:t>
      </w:r>
      <w:r>
        <w:rPr>
          <w:bCs/>
          <w:i w:val="0"/>
          <w:sz w:val="28"/>
          <w:szCs w:val="28"/>
        </w:rPr>
        <w:t>с Заказчиком</w:t>
      </w:r>
      <w:r w:rsidRPr="001058A8">
        <w:rPr>
          <w:bCs/>
          <w:i w:val="0"/>
          <w:sz w:val="28"/>
          <w:szCs w:val="28"/>
        </w:rPr>
        <w:t>;</w:t>
      </w:r>
    </w:p>
    <w:p w:rsidR="00AB2896" w:rsidRPr="001058A8" w:rsidRDefault="00AB2896" w:rsidP="00AB2896">
      <w:pPr>
        <w:pStyle w:val="ae"/>
        <w:numPr>
          <w:ilvl w:val="0"/>
          <w:numId w:val="5"/>
        </w:numPr>
        <w:rPr>
          <w:b/>
          <w:bCs/>
          <w:color w:val="0000FF"/>
          <w:sz w:val="28"/>
          <w:szCs w:val="28"/>
        </w:rPr>
      </w:pPr>
      <w:r>
        <w:rPr>
          <w:b/>
          <w:bCs/>
          <w:i w:val="0"/>
          <w:sz w:val="28"/>
          <w:szCs w:val="28"/>
        </w:rPr>
        <w:t>Изготовление холодного коридора</w:t>
      </w:r>
      <w:r w:rsidRPr="001058A8">
        <w:rPr>
          <w:b/>
          <w:bCs/>
          <w:i w:val="0"/>
          <w:sz w:val="28"/>
          <w:szCs w:val="28"/>
        </w:rPr>
        <w:t>:</w:t>
      </w:r>
    </w:p>
    <w:p w:rsidR="00AB2896" w:rsidRPr="001058A8" w:rsidRDefault="00AB2896" w:rsidP="00AB2896">
      <w:pPr>
        <w:pStyle w:val="ae"/>
        <w:ind w:left="720"/>
        <w:rPr>
          <w:bCs/>
          <w:i w:val="0"/>
          <w:sz w:val="28"/>
          <w:szCs w:val="28"/>
        </w:rPr>
      </w:pPr>
      <w:r w:rsidRPr="001058A8">
        <w:rPr>
          <w:bCs/>
          <w:i w:val="0"/>
          <w:sz w:val="28"/>
          <w:szCs w:val="28"/>
        </w:rPr>
        <w:t xml:space="preserve">2.1 </w:t>
      </w:r>
      <w:r>
        <w:rPr>
          <w:bCs/>
          <w:i w:val="0"/>
          <w:sz w:val="28"/>
          <w:szCs w:val="28"/>
        </w:rPr>
        <w:t>Изготовление и/или приобретение элементов холодного коридора;</w:t>
      </w:r>
    </w:p>
    <w:p w:rsidR="00AB2896" w:rsidRPr="00AB2896" w:rsidRDefault="00AB2896" w:rsidP="00AB2896">
      <w:pPr>
        <w:pStyle w:val="ae"/>
        <w:numPr>
          <w:ilvl w:val="0"/>
          <w:numId w:val="5"/>
        </w:numPr>
        <w:rPr>
          <w:b/>
          <w:bCs/>
          <w:sz w:val="28"/>
          <w:szCs w:val="28"/>
        </w:rPr>
      </w:pPr>
      <w:r>
        <w:rPr>
          <w:b/>
          <w:bCs/>
          <w:i w:val="0"/>
          <w:sz w:val="28"/>
          <w:szCs w:val="28"/>
        </w:rPr>
        <w:t xml:space="preserve">Монтаж холодного коридора </w:t>
      </w:r>
      <w:r w:rsidRPr="001058A8">
        <w:rPr>
          <w:b/>
          <w:bCs/>
          <w:i w:val="0"/>
          <w:sz w:val="28"/>
          <w:szCs w:val="28"/>
        </w:rPr>
        <w:t xml:space="preserve">и сдача </w:t>
      </w:r>
      <w:r>
        <w:rPr>
          <w:b/>
          <w:bCs/>
          <w:i w:val="0"/>
          <w:sz w:val="28"/>
          <w:szCs w:val="28"/>
        </w:rPr>
        <w:t xml:space="preserve">в </w:t>
      </w:r>
      <w:r w:rsidRPr="001058A8">
        <w:rPr>
          <w:b/>
          <w:bCs/>
          <w:i w:val="0"/>
          <w:sz w:val="28"/>
          <w:szCs w:val="28"/>
        </w:rPr>
        <w:t>эксплуатацию.</w:t>
      </w:r>
    </w:p>
    <w:p w:rsidR="00AB2896" w:rsidRDefault="00AB2896" w:rsidP="00AB2896">
      <w:pPr>
        <w:pStyle w:val="ae"/>
        <w:ind w:left="720"/>
        <w:rPr>
          <w:bCs/>
          <w:i w:val="0"/>
          <w:sz w:val="28"/>
          <w:szCs w:val="28"/>
        </w:rPr>
      </w:pPr>
      <w:r>
        <w:rPr>
          <w:bCs/>
          <w:i w:val="0"/>
          <w:sz w:val="28"/>
          <w:szCs w:val="28"/>
        </w:rPr>
        <w:t xml:space="preserve">3.1. Доставка холодного коридора на </w:t>
      </w:r>
      <w:r w:rsidR="00281A5A">
        <w:rPr>
          <w:bCs/>
          <w:i w:val="0"/>
          <w:sz w:val="28"/>
          <w:szCs w:val="28"/>
        </w:rPr>
        <w:t>площадку</w:t>
      </w:r>
      <w:r>
        <w:rPr>
          <w:bCs/>
          <w:i w:val="0"/>
          <w:sz w:val="28"/>
          <w:szCs w:val="28"/>
        </w:rPr>
        <w:t xml:space="preserve"> Заказчика;</w:t>
      </w:r>
    </w:p>
    <w:p w:rsidR="00AB2896" w:rsidRPr="001058A8" w:rsidRDefault="00AB2896" w:rsidP="00AB2896">
      <w:pPr>
        <w:pStyle w:val="ae"/>
        <w:ind w:left="720"/>
        <w:rPr>
          <w:bCs/>
          <w:i w:val="0"/>
          <w:sz w:val="28"/>
          <w:szCs w:val="28"/>
        </w:rPr>
      </w:pPr>
      <w:r>
        <w:rPr>
          <w:bCs/>
          <w:i w:val="0"/>
          <w:sz w:val="28"/>
          <w:szCs w:val="28"/>
        </w:rPr>
        <w:t>3.2. Монтаж холодного коридора и сдача в эксплуатацию.</w:t>
      </w:r>
    </w:p>
    <w:p w:rsidR="00AB2896" w:rsidRDefault="00AB2896" w:rsidP="00AB2896">
      <w:pPr>
        <w:pStyle w:val="ae"/>
        <w:rPr>
          <w:bCs/>
          <w:i w:val="0"/>
          <w:sz w:val="28"/>
          <w:szCs w:val="28"/>
        </w:rPr>
      </w:pPr>
    </w:p>
    <w:p w:rsidR="00244201" w:rsidRDefault="00244201" w:rsidP="00244201">
      <w:pPr>
        <w:pStyle w:val="ae"/>
        <w:jc w:val="center"/>
        <w:rPr>
          <w:bCs/>
          <w:i w:val="0"/>
          <w:sz w:val="28"/>
          <w:szCs w:val="28"/>
        </w:rPr>
      </w:pPr>
      <w:r>
        <w:rPr>
          <w:bCs/>
          <w:i w:val="0"/>
          <w:sz w:val="28"/>
          <w:szCs w:val="28"/>
        </w:rPr>
        <w:t>Техническое задание на создание холодного коридора</w:t>
      </w:r>
    </w:p>
    <w:p w:rsidR="00244201" w:rsidRDefault="00244201" w:rsidP="00AB2896">
      <w:pPr>
        <w:pStyle w:val="ae"/>
        <w:rPr>
          <w:bCs/>
          <w:i w:val="0"/>
          <w:sz w:val="28"/>
          <w:szCs w:val="28"/>
        </w:rPr>
      </w:pPr>
    </w:p>
    <w:p w:rsidR="00244201" w:rsidRPr="00244201" w:rsidRDefault="00244201" w:rsidP="00244201">
      <w:pPr>
        <w:pStyle w:val="a7"/>
        <w:numPr>
          <w:ilvl w:val="0"/>
          <w:numId w:val="6"/>
        </w:numPr>
        <w:spacing w:after="0" w:line="276" w:lineRule="auto"/>
        <w:ind w:left="567" w:hanging="567"/>
        <w:jc w:val="both"/>
        <w:rPr>
          <w:rFonts w:ascii="Times New Roman" w:hAnsi="Times New Roman" w:cs="Times New Roman"/>
          <w:sz w:val="28"/>
        </w:rPr>
      </w:pPr>
      <w:r w:rsidRPr="00244201">
        <w:rPr>
          <w:rFonts w:ascii="Times New Roman" w:hAnsi="Times New Roman" w:cs="Times New Roman"/>
          <w:sz w:val="28"/>
        </w:rPr>
        <w:t>В пространстве между шкафами рядов 1 и 2 требуется организация холодного коридора.</w:t>
      </w:r>
    </w:p>
    <w:p w:rsidR="00244201" w:rsidRPr="00244201" w:rsidRDefault="00244201" w:rsidP="00244201">
      <w:pPr>
        <w:pStyle w:val="a7"/>
        <w:numPr>
          <w:ilvl w:val="0"/>
          <w:numId w:val="6"/>
        </w:numPr>
        <w:spacing w:after="0" w:line="276" w:lineRule="auto"/>
        <w:ind w:left="567" w:hanging="567"/>
        <w:jc w:val="both"/>
        <w:rPr>
          <w:rFonts w:ascii="Times New Roman" w:hAnsi="Times New Roman" w:cs="Times New Roman"/>
          <w:sz w:val="28"/>
        </w:rPr>
      </w:pPr>
      <w:r w:rsidRPr="00244201">
        <w:rPr>
          <w:rFonts w:ascii="Times New Roman" w:hAnsi="Times New Roman" w:cs="Times New Roman"/>
          <w:sz w:val="28"/>
        </w:rPr>
        <w:t>Длина холодного коридора – 13,4 м. (21 серверный шкаф шириной 600 мм, 1 коммутационный шкаф шириной 800 мм.)</w:t>
      </w:r>
    </w:p>
    <w:p w:rsidR="00244201" w:rsidRPr="00244201" w:rsidRDefault="00244201" w:rsidP="00244201">
      <w:pPr>
        <w:pStyle w:val="a7"/>
        <w:numPr>
          <w:ilvl w:val="0"/>
          <w:numId w:val="6"/>
        </w:numPr>
        <w:spacing w:after="0" w:line="276" w:lineRule="auto"/>
        <w:ind w:left="567" w:hanging="567"/>
        <w:jc w:val="both"/>
        <w:rPr>
          <w:rFonts w:ascii="Times New Roman" w:hAnsi="Times New Roman" w:cs="Times New Roman"/>
          <w:sz w:val="28"/>
        </w:rPr>
      </w:pPr>
      <w:r w:rsidRPr="00244201">
        <w:rPr>
          <w:rFonts w:ascii="Times New Roman" w:hAnsi="Times New Roman" w:cs="Times New Roman"/>
          <w:sz w:val="28"/>
        </w:rPr>
        <w:t>Ширина коридора – 1,2 м.</w:t>
      </w:r>
    </w:p>
    <w:p w:rsidR="00244201" w:rsidRPr="00244201" w:rsidRDefault="00244201" w:rsidP="00244201">
      <w:pPr>
        <w:pStyle w:val="a7"/>
        <w:numPr>
          <w:ilvl w:val="0"/>
          <w:numId w:val="6"/>
        </w:numPr>
        <w:spacing w:after="0" w:line="276" w:lineRule="auto"/>
        <w:ind w:left="567" w:hanging="567"/>
        <w:jc w:val="both"/>
        <w:rPr>
          <w:rFonts w:ascii="Times New Roman" w:hAnsi="Times New Roman" w:cs="Times New Roman"/>
          <w:sz w:val="28"/>
        </w:rPr>
      </w:pPr>
      <w:r w:rsidRPr="00244201">
        <w:rPr>
          <w:rFonts w:ascii="Times New Roman" w:hAnsi="Times New Roman" w:cs="Times New Roman"/>
          <w:sz w:val="28"/>
        </w:rPr>
        <w:t>Высота шкафов – 2250 мм, 2140 мм.</w:t>
      </w:r>
    </w:p>
    <w:p w:rsidR="00244201" w:rsidRPr="00244201" w:rsidRDefault="00244201" w:rsidP="00244201">
      <w:pPr>
        <w:pStyle w:val="a7"/>
        <w:numPr>
          <w:ilvl w:val="0"/>
          <w:numId w:val="6"/>
        </w:numPr>
        <w:spacing w:after="0" w:line="276" w:lineRule="auto"/>
        <w:ind w:left="567" w:hanging="567"/>
        <w:jc w:val="both"/>
        <w:rPr>
          <w:rFonts w:ascii="Times New Roman" w:hAnsi="Times New Roman" w:cs="Times New Roman"/>
          <w:sz w:val="28"/>
        </w:rPr>
      </w:pPr>
      <w:r w:rsidRPr="00244201">
        <w:rPr>
          <w:rFonts w:ascii="Times New Roman" w:hAnsi="Times New Roman" w:cs="Times New Roman"/>
          <w:sz w:val="28"/>
        </w:rPr>
        <w:t>Раздвижные или распашные двери шириной 1200 мм по обоим концам коридора.</w:t>
      </w:r>
    </w:p>
    <w:p w:rsidR="00244201" w:rsidRPr="00244201" w:rsidRDefault="00244201" w:rsidP="00244201">
      <w:pPr>
        <w:pStyle w:val="a7"/>
        <w:numPr>
          <w:ilvl w:val="0"/>
          <w:numId w:val="6"/>
        </w:numPr>
        <w:spacing w:after="0" w:line="276" w:lineRule="auto"/>
        <w:ind w:left="567" w:hanging="567"/>
        <w:jc w:val="both"/>
        <w:rPr>
          <w:rFonts w:ascii="Times New Roman" w:hAnsi="Times New Roman" w:cs="Times New Roman"/>
          <w:sz w:val="28"/>
        </w:rPr>
      </w:pPr>
      <w:r w:rsidRPr="00244201">
        <w:rPr>
          <w:rFonts w:ascii="Times New Roman" w:hAnsi="Times New Roman" w:cs="Times New Roman"/>
          <w:sz w:val="28"/>
        </w:rPr>
        <w:t>Модульная крыша коридора из прозрачного материала.</w:t>
      </w:r>
    </w:p>
    <w:p w:rsidR="00244201" w:rsidRPr="00244201" w:rsidRDefault="00244201" w:rsidP="00244201">
      <w:pPr>
        <w:pStyle w:val="a7"/>
        <w:numPr>
          <w:ilvl w:val="0"/>
          <w:numId w:val="6"/>
        </w:numPr>
        <w:spacing w:after="0" w:line="276" w:lineRule="auto"/>
        <w:ind w:left="567" w:hanging="567"/>
        <w:jc w:val="both"/>
        <w:rPr>
          <w:rFonts w:ascii="Times New Roman" w:hAnsi="Times New Roman" w:cs="Times New Roman"/>
          <w:sz w:val="28"/>
        </w:rPr>
      </w:pPr>
      <w:r w:rsidRPr="00244201">
        <w:rPr>
          <w:rFonts w:ascii="Times New Roman" w:hAnsi="Times New Roman" w:cs="Times New Roman"/>
          <w:sz w:val="28"/>
        </w:rPr>
        <w:t>Необходимо предусмотреть уплотнение сопряжения элементов холодного коридора с серверными шкафами разных производителей.</w:t>
      </w:r>
    </w:p>
    <w:p w:rsidR="00244201" w:rsidRPr="00244201" w:rsidRDefault="00244201" w:rsidP="00244201">
      <w:pPr>
        <w:pStyle w:val="a7"/>
        <w:numPr>
          <w:ilvl w:val="0"/>
          <w:numId w:val="6"/>
        </w:numPr>
        <w:spacing w:after="0" w:line="276" w:lineRule="auto"/>
        <w:ind w:left="567" w:hanging="567"/>
        <w:jc w:val="both"/>
        <w:rPr>
          <w:rFonts w:ascii="Times New Roman" w:hAnsi="Times New Roman" w:cs="Times New Roman"/>
          <w:sz w:val="28"/>
        </w:rPr>
      </w:pPr>
      <w:r w:rsidRPr="00244201">
        <w:rPr>
          <w:rFonts w:ascii="Times New Roman" w:hAnsi="Times New Roman" w:cs="Times New Roman"/>
          <w:sz w:val="28"/>
        </w:rPr>
        <w:t>Высота потолка холодного коридора одинаковая на всём протяжении и равна высоте самого высокого шкафа.</w:t>
      </w:r>
    </w:p>
    <w:p w:rsidR="00244201" w:rsidRPr="00244201" w:rsidRDefault="00244201" w:rsidP="00244201">
      <w:pPr>
        <w:pStyle w:val="a7"/>
        <w:numPr>
          <w:ilvl w:val="0"/>
          <w:numId w:val="6"/>
        </w:numPr>
        <w:spacing w:after="0" w:line="276" w:lineRule="auto"/>
        <w:ind w:left="567" w:hanging="567"/>
        <w:jc w:val="both"/>
        <w:rPr>
          <w:rFonts w:ascii="Times New Roman" w:hAnsi="Times New Roman" w:cs="Times New Roman"/>
          <w:sz w:val="28"/>
        </w:rPr>
      </w:pPr>
      <w:r w:rsidRPr="00244201">
        <w:rPr>
          <w:rFonts w:ascii="Times New Roman" w:hAnsi="Times New Roman" w:cs="Times New Roman"/>
          <w:sz w:val="28"/>
        </w:rPr>
        <w:t>На месте проёма от крыши низкого шкафа до крыши холодного коридора устанавливается панель размером 110 х 600 мм из негорючего материала.</w:t>
      </w:r>
    </w:p>
    <w:p w:rsidR="00244201" w:rsidRPr="00244201" w:rsidRDefault="00244201" w:rsidP="00244201">
      <w:pPr>
        <w:pStyle w:val="a7"/>
        <w:numPr>
          <w:ilvl w:val="0"/>
          <w:numId w:val="6"/>
        </w:numPr>
        <w:spacing w:after="0" w:line="276" w:lineRule="auto"/>
        <w:ind w:left="567" w:hanging="567"/>
        <w:jc w:val="both"/>
        <w:rPr>
          <w:rFonts w:ascii="Times New Roman" w:hAnsi="Times New Roman" w:cs="Times New Roman"/>
          <w:sz w:val="28"/>
        </w:rPr>
      </w:pPr>
      <w:r w:rsidRPr="00244201">
        <w:rPr>
          <w:rFonts w:ascii="Times New Roman" w:hAnsi="Times New Roman" w:cs="Times New Roman"/>
          <w:sz w:val="28"/>
        </w:rPr>
        <w:t>В местах отсутствующих серверных шкафов должны быть смонтированы панели размером 2250 х 600 мм из негорючего материала.</w:t>
      </w:r>
    </w:p>
    <w:p w:rsidR="00244201" w:rsidRPr="00244201" w:rsidRDefault="00244201" w:rsidP="00244201">
      <w:pPr>
        <w:pStyle w:val="a7"/>
        <w:numPr>
          <w:ilvl w:val="0"/>
          <w:numId w:val="6"/>
        </w:numPr>
        <w:spacing w:after="0" w:line="276" w:lineRule="auto"/>
        <w:ind w:left="567" w:hanging="567"/>
        <w:jc w:val="both"/>
        <w:rPr>
          <w:rFonts w:ascii="Times New Roman" w:hAnsi="Times New Roman" w:cs="Times New Roman"/>
          <w:sz w:val="28"/>
        </w:rPr>
      </w:pPr>
      <w:r w:rsidRPr="00244201">
        <w:rPr>
          <w:rFonts w:ascii="Times New Roman" w:hAnsi="Times New Roman" w:cs="Times New Roman"/>
          <w:sz w:val="28"/>
        </w:rPr>
        <w:lastRenderedPageBreak/>
        <w:t>Цвет всех элементов холодного коридора чёрный.</w:t>
      </w:r>
    </w:p>
    <w:p w:rsidR="002646C7" w:rsidRPr="002646C7" w:rsidRDefault="00244201" w:rsidP="002646C7">
      <w:pPr>
        <w:pStyle w:val="a7"/>
        <w:numPr>
          <w:ilvl w:val="0"/>
          <w:numId w:val="6"/>
        </w:numPr>
        <w:spacing w:after="0" w:line="276" w:lineRule="auto"/>
        <w:ind w:left="567" w:hanging="567"/>
        <w:jc w:val="both"/>
        <w:rPr>
          <w:rFonts w:ascii="Times New Roman" w:hAnsi="Times New Roman" w:cs="Times New Roman"/>
          <w:sz w:val="28"/>
        </w:rPr>
      </w:pPr>
      <w:r w:rsidRPr="00244201">
        <w:rPr>
          <w:rFonts w:ascii="Times New Roman" w:hAnsi="Times New Roman" w:cs="Times New Roman"/>
          <w:sz w:val="28"/>
        </w:rPr>
        <w:t>Схема расположения холодного коридора показана на рисунке «Схема холодного коридора»</w:t>
      </w:r>
      <w:r w:rsidR="002646C7">
        <w:rPr>
          <w:rFonts w:ascii="Times New Roman" w:hAnsi="Times New Roman" w:cs="Times New Roman"/>
          <w:sz w:val="28"/>
        </w:rPr>
        <w:t>, представленного в отдельном файле «</w:t>
      </w:r>
      <w:r w:rsidR="002646C7" w:rsidRPr="00244201">
        <w:rPr>
          <w:rFonts w:ascii="Times New Roman" w:hAnsi="Times New Roman" w:cs="Times New Roman"/>
          <w:sz w:val="28"/>
        </w:rPr>
        <w:t>Схема холодного коридора</w:t>
      </w:r>
      <w:r w:rsidR="002646C7">
        <w:rPr>
          <w:rFonts w:ascii="Times New Roman" w:hAnsi="Times New Roman" w:cs="Times New Roman"/>
          <w:sz w:val="28"/>
        </w:rPr>
        <w:t>».</w:t>
      </w:r>
    </w:p>
    <w:p w:rsidR="00244201" w:rsidRPr="00244201" w:rsidRDefault="00244201" w:rsidP="00244201">
      <w:pPr>
        <w:pStyle w:val="a7"/>
        <w:numPr>
          <w:ilvl w:val="0"/>
          <w:numId w:val="6"/>
        </w:numPr>
        <w:spacing w:after="0" w:line="276" w:lineRule="auto"/>
        <w:ind w:left="567" w:hanging="567"/>
        <w:jc w:val="both"/>
        <w:rPr>
          <w:rFonts w:ascii="Times New Roman" w:hAnsi="Times New Roman" w:cs="Times New Roman"/>
          <w:sz w:val="28"/>
        </w:rPr>
      </w:pPr>
      <w:r w:rsidRPr="00244201">
        <w:rPr>
          <w:rFonts w:ascii="Times New Roman" w:hAnsi="Times New Roman" w:cs="Times New Roman"/>
          <w:sz w:val="28"/>
        </w:rPr>
        <w:t>Для регулирования воздушного потока серверные шкафы оснащаются заглушками 19” 1U в количестве 100 шт., 4U в количестве 80 шт., комплекты закладных гаек и болтов для крепления заглушек в серверных шкафах 19” – 360 шт.</w:t>
      </w:r>
    </w:p>
    <w:p w:rsidR="00244201" w:rsidRPr="00244201" w:rsidRDefault="00244201" w:rsidP="00244201">
      <w:pPr>
        <w:pStyle w:val="a7"/>
        <w:numPr>
          <w:ilvl w:val="0"/>
          <w:numId w:val="6"/>
        </w:numPr>
        <w:spacing w:after="0" w:line="276" w:lineRule="auto"/>
        <w:ind w:left="567" w:hanging="567"/>
        <w:jc w:val="both"/>
        <w:rPr>
          <w:rFonts w:ascii="Times New Roman" w:hAnsi="Times New Roman" w:cs="Times New Roman"/>
          <w:sz w:val="28"/>
        </w:rPr>
      </w:pPr>
      <w:r w:rsidRPr="00244201">
        <w:rPr>
          <w:rFonts w:ascii="Times New Roman" w:hAnsi="Times New Roman" w:cs="Times New Roman"/>
          <w:sz w:val="28"/>
        </w:rPr>
        <w:t>Для обеспечения охлаждения нестандартного оборудования необходимы 5 металлических полок для монтажа в шкафы 19” со следующими характеристиками:</w:t>
      </w:r>
    </w:p>
    <w:p w:rsidR="00244201" w:rsidRPr="00244201" w:rsidRDefault="00244201" w:rsidP="00244201">
      <w:pPr>
        <w:pStyle w:val="a7"/>
        <w:numPr>
          <w:ilvl w:val="1"/>
          <w:numId w:val="6"/>
        </w:numPr>
        <w:spacing w:after="0" w:line="276" w:lineRule="auto"/>
        <w:ind w:left="993" w:hanging="633"/>
        <w:jc w:val="both"/>
        <w:rPr>
          <w:rFonts w:ascii="Times New Roman" w:hAnsi="Times New Roman" w:cs="Times New Roman"/>
          <w:sz w:val="28"/>
        </w:rPr>
      </w:pPr>
      <w:r w:rsidRPr="00244201">
        <w:rPr>
          <w:rFonts w:ascii="Times New Roman" w:hAnsi="Times New Roman" w:cs="Times New Roman"/>
          <w:sz w:val="28"/>
        </w:rPr>
        <w:t>Размер поверхности полки для установки оборудования – ширина 440 мм, длина не менее 600 мм;</w:t>
      </w:r>
    </w:p>
    <w:p w:rsidR="00244201" w:rsidRPr="00244201" w:rsidRDefault="00244201" w:rsidP="00244201">
      <w:pPr>
        <w:pStyle w:val="a7"/>
        <w:numPr>
          <w:ilvl w:val="1"/>
          <w:numId w:val="6"/>
        </w:numPr>
        <w:spacing w:after="0" w:line="276" w:lineRule="auto"/>
        <w:ind w:left="993" w:hanging="633"/>
        <w:jc w:val="both"/>
        <w:rPr>
          <w:rFonts w:ascii="Times New Roman" w:hAnsi="Times New Roman" w:cs="Times New Roman"/>
          <w:sz w:val="28"/>
        </w:rPr>
      </w:pPr>
      <w:r w:rsidRPr="00244201">
        <w:rPr>
          <w:rFonts w:ascii="Times New Roman" w:hAnsi="Times New Roman" w:cs="Times New Roman"/>
          <w:sz w:val="28"/>
        </w:rPr>
        <w:t>Телескопические направляющие, обеспечивающие монтаж к монтажным профилям с расстоянием между монтажными профилями от 600 до 800 мм;</w:t>
      </w:r>
    </w:p>
    <w:p w:rsidR="00244201" w:rsidRPr="00244201" w:rsidRDefault="00244201" w:rsidP="00244201">
      <w:pPr>
        <w:pStyle w:val="a7"/>
        <w:numPr>
          <w:ilvl w:val="1"/>
          <w:numId w:val="6"/>
        </w:numPr>
        <w:spacing w:after="0" w:line="276" w:lineRule="auto"/>
        <w:ind w:left="993" w:hanging="633"/>
        <w:jc w:val="both"/>
        <w:rPr>
          <w:rFonts w:ascii="Times New Roman" w:hAnsi="Times New Roman" w:cs="Times New Roman"/>
          <w:sz w:val="28"/>
        </w:rPr>
      </w:pPr>
      <w:r w:rsidRPr="00244201">
        <w:rPr>
          <w:rFonts w:ascii="Times New Roman" w:hAnsi="Times New Roman" w:cs="Times New Roman"/>
          <w:sz w:val="28"/>
        </w:rPr>
        <w:t>Высота конструктива полки 1</w:t>
      </w:r>
      <w:r w:rsidRPr="00244201">
        <w:rPr>
          <w:rFonts w:ascii="Times New Roman" w:hAnsi="Times New Roman" w:cs="Times New Roman"/>
          <w:sz w:val="28"/>
          <w:lang w:val="en-US"/>
        </w:rPr>
        <w:t>U</w:t>
      </w:r>
      <w:r w:rsidRPr="00244201">
        <w:rPr>
          <w:rFonts w:ascii="Times New Roman" w:hAnsi="Times New Roman" w:cs="Times New Roman"/>
          <w:sz w:val="28"/>
        </w:rPr>
        <w:t>;</w:t>
      </w:r>
    </w:p>
    <w:p w:rsidR="00244201" w:rsidRPr="00244201" w:rsidRDefault="00244201" w:rsidP="00244201">
      <w:pPr>
        <w:pStyle w:val="a7"/>
        <w:numPr>
          <w:ilvl w:val="1"/>
          <w:numId w:val="6"/>
        </w:numPr>
        <w:spacing w:after="0" w:line="276" w:lineRule="auto"/>
        <w:ind w:left="993" w:hanging="633"/>
        <w:jc w:val="both"/>
        <w:rPr>
          <w:rFonts w:ascii="Times New Roman" w:hAnsi="Times New Roman" w:cs="Times New Roman"/>
          <w:sz w:val="28"/>
        </w:rPr>
      </w:pPr>
      <w:r w:rsidRPr="00244201">
        <w:rPr>
          <w:rFonts w:ascii="Times New Roman" w:hAnsi="Times New Roman" w:cs="Times New Roman"/>
          <w:sz w:val="28"/>
        </w:rPr>
        <w:t>Нагрузочная способность полки - не менее 20 кг.</w:t>
      </w:r>
    </w:p>
    <w:p w:rsidR="00244201" w:rsidRDefault="00244201" w:rsidP="00AB2896">
      <w:pPr>
        <w:pStyle w:val="ae"/>
        <w:rPr>
          <w:bCs/>
          <w:i w:val="0"/>
          <w:sz w:val="28"/>
          <w:szCs w:val="28"/>
        </w:rPr>
      </w:pPr>
    </w:p>
    <w:p w:rsidR="00244201" w:rsidRPr="00AB2896" w:rsidRDefault="00244201" w:rsidP="00244201">
      <w:pPr>
        <w:pStyle w:val="ae"/>
        <w:jc w:val="center"/>
        <w:rPr>
          <w:bCs/>
          <w:i w:val="0"/>
          <w:sz w:val="28"/>
          <w:szCs w:val="28"/>
        </w:rPr>
      </w:pPr>
      <w:r>
        <w:rPr>
          <w:bCs/>
          <w:i w:val="0"/>
          <w:sz w:val="28"/>
          <w:szCs w:val="28"/>
        </w:rPr>
        <w:t>Условия проведения работ</w:t>
      </w:r>
    </w:p>
    <w:p w:rsidR="00AB2896" w:rsidRPr="0056032A" w:rsidRDefault="00AB2896" w:rsidP="00AB2896">
      <w:pPr>
        <w:pStyle w:val="ae"/>
        <w:ind w:left="720"/>
        <w:rPr>
          <w:b/>
          <w:bCs/>
          <w:sz w:val="28"/>
          <w:szCs w:val="28"/>
        </w:rPr>
      </w:pPr>
    </w:p>
    <w:bookmarkEnd w:id="0"/>
    <w:p w:rsidR="00743A66" w:rsidRPr="00743A66" w:rsidRDefault="00743A66" w:rsidP="00743A66">
      <w:pPr>
        <w:pStyle w:val="ae"/>
        <w:ind w:firstLine="708"/>
        <w:jc w:val="both"/>
        <w:rPr>
          <w:bCs/>
          <w:i w:val="0"/>
          <w:sz w:val="28"/>
          <w:szCs w:val="28"/>
        </w:rPr>
      </w:pPr>
      <w:r w:rsidRPr="00743A66">
        <w:rPr>
          <w:bCs/>
          <w:i w:val="0"/>
          <w:sz w:val="28"/>
          <w:szCs w:val="28"/>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r>
        <w:rPr>
          <w:bCs/>
          <w:i w:val="0"/>
          <w:sz w:val="28"/>
          <w:szCs w:val="28"/>
        </w:rPr>
        <w:t xml:space="preserve"> и объектов</w:t>
      </w:r>
      <w:r w:rsidRPr="00743A66">
        <w:rPr>
          <w:bCs/>
          <w:i w:val="0"/>
          <w:sz w:val="28"/>
          <w:szCs w:val="28"/>
        </w:rPr>
        <w:t>;</w:t>
      </w:r>
    </w:p>
    <w:p w:rsidR="00AB2896" w:rsidRDefault="00743A66" w:rsidP="00743A66">
      <w:pPr>
        <w:pStyle w:val="ae"/>
        <w:ind w:firstLine="708"/>
        <w:jc w:val="both"/>
        <w:rPr>
          <w:bCs/>
          <w:i w:val="0"/>
          <w:sz w:val="28"/>
          <w:szCs w:val="28"/>
        </w:rPr>
      </w:pPr>
      <w:r w:rsidRPr="00743A66">
        <w:rPr>
          <w:bCs/>
          <w:i w:val="0"/>
          <w:sz w:val="28"/>
          <w:szCs w:val="28"/>
        </w:rPr>
        <w:t xml:space="preserve">Используемые материалы и оборудование должны соответствовать сметной документации, государственным стандартам и техническим условиям.  </w:t>
      </w:r>
    </w:p>
    <w:p w:rsidR="00786CB2" w:rsidRDefault="00786CB2" w:rsidP="00743A66">
      <w:pPr>
        <w:pStyle w:val="ae"/>
        <w:ind w:firstLine="708"/>
        <w:jc w:val="both"/>
        <w:rPr>
          <w:bCs/>
          <w:i w:val="0"/>
          <w:sz w:val="28"/>
          <w:szCs w:val="28"/>
        </w:rPr>
      </w:pPr>
      <w:r w:rsidRPr="00786CB2">
        <w:rPr>
          <w:bCs/>
          <w:i w:val="0"/>
          <w:sz w:val="28"/>
          <w:szCs w:val="28"/>
        </w:rPr>
        <w:t>Подрядчик применяет материалы, не бывшие в эксплуатации, не восстановленные, заводского исполнения, исправные и годные к эксплуатации, без дефектов. Подрядчик согласовывает до начала работ применяемые материалы и гарантирует их качество. Подрядчик несёт ответственность за ненадлежащее качество используемых им в процессе работы материалов и оборудования, а также за предоставление материалов и оборудования, обременённых правами третьих лиц.</w:t>
      </w:r>
    </w:p>
    <w:p w:rsidR="00786CB2" w:rsidRDefault="00C76C4F" w:rsidP="00743A66">
      <w:pPr>
        <w:pStyle w:val="ae"/>
        <w:ind w:firstLine="708"/>
        <w:jc w:val="both"/>
        <w:rPr>
          <w:bCs/>
          <w:i w:val="0"/>
          <w:sz w:val="28"/>
          <w:szCs w:val="28"/>
        </w:rPr>
      </w:pPr>
      <w:r w:rsidRPr="00C76C4F">
        <w:rPr>
          <w:bCs/>
          <w:i w:val="0"/>
          <w:sz w:val="28"/>
          <w:szCs w:val="28"/>
        </w:rPr>
        <w:t xml:space="preserve">Подрядчик организовывает работы без ограничения перемещения обслуживающего персонала по объекту Заказчика, </w:t>
      </w:r>
      <w:r>
        <w:rPr>
          <w:bCs/>
          <w:i w:val="0"/>
          <w:sz w:val="28"/>
          <w:szCs w:val="28"/>
        </w:rPr>
        <w:t>без нарушения действующих коммуникаций и работы оборудования Заказчика.</w:t>
      </w:r>
    </w:p>
    <w:p w:rsidR="00C76C4F" w:rsidRDefault="00C76C4F" w:rsidP="00743A66">
      <w:pPr>
        <w:pStyle w:val="ae"/>
        <w:ind w:firstLine="708"/>
        <w:jc w:val="both"/>
        <w:rPr>
          <w:bCs/>
          <w:i w:val="0"/>
          <w:sz w:val="28"/>
          <w:szCs w:val="28"/>
        </w:rPr>
      </w:pPr>
      <w:r w:rsidRPr="00C76C4F">
        <w:rPr>
          <w:bCs/>
          <w:i w:val="0"/>
          <w:sz w:val="28"/>
          <w:szCs w:val="28"/>
        </w:rPr>
        <w:t xml:space="preserve">Строительные </w:t>
      </w:r>
      <w:r>
        <w:rPr>
          <w:bCs/>
          <w:i w:val="0"/>
          <w:sz w:val="28"/>
          <w:szCs w:val="28"/>
        </w:rPr>
        <w:t xml:space="preserve">и монтажные </w:t>
      </w:r>
      <w:r w:rsidRPr="00C76C4F">
        <w:rPr>
          <w:bCs/>
          <w:i w:val="0"/>
          <w:sz w:val="28"/>
          <w:szCs w:val="28"/>
        </w:rPr>
        <w:t>работы проводятся механизмами, оборудованием и средствами Подрядчика. Складские и бытовые помещения Заказчиком не предоставляются.</w:t>
      </w:r>
    </w:p>
    <w:p w:rsidR="00C76C4F" w:rsidRPr="00C76C4F" w:rsidRDefault="00C76C4F" w:rsidP="00C76C4F">
      <w:pPr>
        <w:pStyle w:val="ae"/>
        <w:ind w:firstLine="708"/>
        <w:jc w:val="both"/>
        <w:rPr>
          <w:bCs/>
          <w:i w:val="0"/>
          <w:sz w:val="28"/>
          <w:szCs w:val="28"/>
        </w:rPr>
      </w:pPr>
      <w:r w:rsidRPr="00C76C4F">
        <w:rPr>
          <w:bCs/>
          <w:i w:val="0"/>
          <w:sz w:val="28"/>
          <w:szCs w:val="28"/>
        </w:rPr>
        <w:t xml:space="preserve">Строительный мусор и отходы производства </w:t>
      </w:r>
      <w:r>
        <w:rPr>
          <w:bCs/>
          <w:i w:val="0"/>
          <w:sz w:val="28"/>
          <w:szCs w:val="28"/>
        </w:rPr>
        <w:t xml:space="preserve">работ </w:t>
      </w:r>
      <w:r w:rsidRPr="00C76C4F">
        <w:rPr>
          <w:bCs/>
          <w:i w:val="0"/>
          <w:sz w:val="28"/>
          <w:szCs w:val="28"/>
        </w:rPr>
        <w:t>упаковывать в мешки</w:t>
      </w:r>
      <w:r>
        <w:rPr>
          <w:bCs/>
          <w:i w:val="0"/>
          <w:sz w:val="28"/>
          <w:szCs w:val="28"/>
        </w:rPr>
        <w:t>,</w:t>
      </w:r>
      <w:r w:rsidRPr="00C76C4F">
        <w:rPr>
          <w:bCs/>
          <w:i w:val="0"/>
          <w:sz w:val="28"/>
          <w:szCs w:val="28"/>
        </w:rPr>
        <w:t xml:space="preserve"> складировать в собственные контейнеры и вывозить на </w:t>
      </w:r>
      <w:proofErr w:type="spellStart"/>
      <w:r w:rsidRPr="00C76C4F">
        <w:rPr>
          <w:bCs/>
          <w:i w:val="0"/>
          <w:sz w:val="28"/>
          <w:szCs w:val="28"/>
        </w:rPr>
        <w:t>спецполигон</w:t>
      </w:r>
      <w:proofErr w:type="spellEnd"/>
      <w:r w:rsidRPr="00C76C4F">
        <w:rPr>
          <w:bCs/>
          <w:i w:val="0"/>
          <w:sz w:val="28"/>
          <w:szCs w:val="28"/>
        </w:rPr>
        <w:t xml:space="preserve"> своими силами. </w:t>
      </w:r>
    </w:p>
    <w:p w:rsidR="00C76C4F" w:rsidRPr="00C76C4F" w:rsidRDefault="00C76C4F" w:rsidP="00C76C4F">
      <w:pPr>
        <w:pStyle w:val="ae"/>
        <w:ind w:firstLine="708"/>
        <w:jc w:val="both"/>
        <w:rPr>
          <w:bCs/>
          <w:i w:val="0"/>
          <w:sz w:val="28"/>
          <w:szCs w:val="28"/>
        </w:rPr>
      </w:pPr>
      <w:r w:rsidRPr="00C76C4F">
        <w:rPr>
          <w:bCs/>
          <w:i w:val="0"/>
          <w:sz w:val="28"/>
          <w:szCs w:val="28"/>
        </w:rPr>
        <w:lastRenderedPageBreak/>
        <w:t xml:space="preserve">Жидкие отходы, воду после мытья инструмента сливать в специальные емкости для отстоя твердых и взвешенных компонентов, в канализацию не сливать.  </w:t>
      </w:r>
    </w:p>
    <w:p w:rsidR="00C76C4F" w:rsidRPr="00C76C4F" w:rsidRDefault="00C76C4F" w:rsidP="00C76C4F">
      <w:pPr>
        <w:pStyle w:val="ae"/>
        <w:ind w:firstLine="708"/>
        <w:jc w:val="both"/>
        <w:rPr>
          <w:bCs/>
          <w:i w:val="0"/>
          <w:sz w:val="28"/>
          <w:szCs w:val="28"/>
        </w:rPr>
      </w:pPr>
      <w:r w:rsidRPr="00C76C4F">
        <w:rPr>
          <w:bCs/>
          <w:i w:val="0"/>
          <w:sz w:val="28"/>
          <w:szCs w:val="28"/>
        </w:rPr>
        <w:t xml:space="preserve">Предотвращать ущерб имуществу, принадлежащему Заказчику. В случае причинения ущерба, возмещать его стоимость. </w:t>
      </w:r>
    </w:p>
    <w:p w:rsidR="00C76C4F" w:rsidRPr="00C76C4F" w:rsidRDefault="00C76C4F" w:rsidP="00C76C4F">
      <w:pPr>
        <w:pStyle w:val="ae"/>
        <w:ind w:firstLine="708"/>
        <w:jc w:val="both"/>
        <w:rPr>
          <w:bCs/>
          <w:i w:val="0"/>
          <w:sz w:val="28"/>
          <w:szCs w:val="28"/>
        </w:rPr>
      </w:pPr>
      <w:r w:rsidRPr="00C76C4F">
        <w:rPr>
          <w:bCs/>
          <w:i w:val="0"/>
          <w:sz w:val="28"/>
          <w:szCs w:val="28"/>
        </w:rPr>
        <w:t>Своевременно устранять недостатки и дефекты, выявленные при приемке работ и в течение гарантийного срока.</w:t>
      </w:r>
    </w:p>
    <w:p w:rsidR="00C76C4F" w:rsidRPr="00C76C4F" w:rsidRDefault="00C76C4F" w:rsidP="00C76C4F">
      <w:pPr>
        <w:pStyle w:val="ae"/>
        <w:ind w:firstLine="708"/>
        <w:jc w:val="both"/>
        <w:rPr>
          <w:bCs/>
          <w:i w:val="0"/>
          <w:sz w:val="28"/>
          <w:szCs w:val="28"/>
        </w:rPr>
      </w:pPr>
      <w:r w:rsidRPr="00C76C4F">
        <w:rPr>
          <w:bCs/>
          <w:i w:val="0"/>
          <w:sz w:val="28"/>
          <w:szCs w:val="28"/>
        </w:rPr>
        <w:t xml:space="preserve">Гарантийный срок на качество выполненных работ, материалов и оборудования, смонтированного на Объекте, начинается с даты подписания Сторонами в установленном порядке последнего Акта приемки работ по форме КС-2 и составляет не менее </w:t>
      </w:r>
      <w:r w:rsidR="00D1257C">
        <w:rPr>
          <w:bCs/>
          <w:i w:val="0"/>
          <w:sz w:val="28"/>
          <w:szCs w:val="28"/>
        </w:rPr>
        <w:t>12</w:t>
      </w:r>
      <w:r w:rsidRPr="00C76C4F">
        <w:rPr>
          <w:bCs/>
          <w:i w:val="0"/>
          <w:sz w:val="28"/>
          <w:szCs w:val="28"/>
        </w:rPr>
        <w:t xml:space="preserve"> месяца.</w:t>
      </w:r>
    </w:p>
    <w:p w:rsidR="00C76C4F" w:rsidRPr="00C76C4F" w:rsidRDefault="00C76C4F" w:rsidP="00C76C4F">
      <w:pPr>
        <w:pStyle w:val="ae"/>
        <w:ind w:firstLine="708"/>
        <w:jc w:val="both"/>
        <w:rPr>
          <w:bCs/>
          <w:i w:val="0"/>
          <w:sz w:val="28"/>
          <w:szCs w:val="28"/>
        </w:rPr>
      </w:pPr>
      <w:r w:rsidRPr="00C76C4F">
        <w:rPr>
          <w:bCs/>
          <w:i w:val="0"/>
          <w:sz w:val="28"/>
          <w:szCs w:val="28"/>
        </w:rPr>
        <w:t>Соблюдать правила противопожарной и технической безопасности.</w:t>
      </w:r>
    </w:p>
    <w:p w:rsidR="00C76C4F" w:rsidRPr="00C76C4F" w:rsidRDefault="00C76C4F" w:rsidP="00C76C4F">
      <w:pPr>
        <w:pStyle w:val="ae"/>
        <w:ind w:firstLine="708"/>
        <w:jc w:val="both"/>
        <w:rPr>
          <w:bCs/>
          <w:i w:val="0"/>
          <w:sz w:val="28"/>
          <w:szCs w:val="28"/>
        </w:rPr>
      </w:pPr>
      <w:r w:rsidRPr="00C76C4F">
        <w:rPr>
          <w:bCs/>
          <w:i w:val="0"/>
          <w:sz w:val="28"/>
          <w:szCs w:val="28"/>
        </w:rPr>
        <w:t>По окончании работ, в течение 3-х дней произвести уборку строительного мусора и элементов разборки с места производства работ.</w:t>
      </w:r>
    </w:p>
    <w:p w:rsidR="00C76C4F" w:rsidRPr="00C76C4F" w:rsidRDefault="00C76C4F" w:rsidP="00C76C4F">
      <w:pPr>
        <w:pStyle w:val="ae"/>
        <w:ind w:firstLine="708"/>
        <w:jc w:val="both"/>
        <w:rPr>
          <w:bCs/>
          <w:i w:val="0"/>
          <w:sz w:val="28"/>
          <w:szCs w:val="28"/>
        </w:rPr>
      </w:pPr>
      <w:r w:rsidRPr="00C76C4F">
        <w:rPr>
          <w:bCs/>
          <w:i w:val="0"/>
          <w:sz w:val="28"/>
          <w:szCs w:val="28"/>
        </w:rPr>
        <w:t xml:space="preserve">Срок выполнения работ: </w:t>
      </w:r>
      <w:r w:rsidR="006322E7" w:rsidRPr="006322E7">
        <w:rPr>
          <w:bCs/>
          <w:i w:val="0"/>
          <w:sz w:val="28"/>
          <w:szCs w:val="28"/>
        </w:rPr>
        <w:t>в течение ___ (_________) календарных дней со дня подписания договора</w:t>
      </w:r>
      <w:bookmarkStart w:id="1" w:name="_GoBack"/>
      <w:bookmarkEnd w:id="1"/>
      <w:r w:rsidRPr="00C76C4F">
        <w:rPr>
          <w:bCs/>
          <w:i w:val="0"/>
          <w:sz w:val="28"/>
          <w:szCs w:val="28"/>
        </w:rPr>
        <w:t xml:space="preserve">.  </w:t>
      </w:r>
    </w:p>
    <w:p w:rsidR="00C76C4F" w:rsidRDefault="00C76C4F" w:rsidP="00743A66">
      <w:pPr>
        <w:pStyle w:val="ae"/>
        <w:ind w:firstLine="708"/>
        <w:jc w:val="both"/>
        <w:rPr>
          <w:bCs/>
          <w:i w:val="0"/>
          <w:sz w:val="28"/>
          <w:szCs w:val="28"/>
        </w:rPr>
      </w:pPr>
    </w:p>
    <w:p w:rsidR="00AB2896" w:rsidRPr="00ED24CC" w:rsidRDefault="00AB2896" w:rsidP="00AB2896">
      <w:pPr>
        <w:pStyle w:val="ae"/>
        <w:jc w:val="both"/>
        <w:rPr>
          <w:bCs/>
          <w:i w:val="0"/>
          <w:sz w:val="28"/>
          <w:szCs w:val="28"/>
        </w:rPr>
      </w:pPr>
    </w:p>
    <w:tbl>
      <w:tblPr>
        <w:tblW w:w="4949" w:type="pct"/>
        <w:tblLook w:val="04A0" w:firstRow="1" w:lastRow="0" w:firstColumn="1" w:lastColumn="0" w:noHBand="0" w:noVBand="1"/>
      </w:tblPr>
      <w:tblGrid>
        <w:gridCol w:w="4823"/>
        <w:gridCol w:w="4824"/>
      </w:tblGrid>
      <w:tr w:rsidR="00AB2896" w:rsidRPr="00491E60" w:rsidTr="00934C20">
        <w:tc>
          <w:tcPr>
            <w:tcW w:w="2500" w:type="pct"/>
          </w:tcPr>
          <w:p w:rsidR="00AB2896" w:rsidRPr="00491E60" w:rsidRDefault="00AB2896" w:rsidP="00934C20">
            <w:pPr>
              <w:pStyle w:val="Normalunindented"/>
              <w:keepNext/>
              <w:spacing w:before="120" w:after="120"/>
              <w:jc w:val="left"/>
              <w:rPr>
                <w:b/>
                <w:sz w:val="28"/>
                <w:szCs w:val="28"/>
              </w:rPr>
            </w:pPr>
            <w:r w:rsidRPr="00491E60">
              <w:rPr>
                <w:b/>
                <w:sz w:val="28"/>
                <w:szCs w:val="28"/>
              </w:rPr>
              <w:t>Заказчик</w:t>
            </w:r>
          </w:p>
        </w:tc>
        <w:tc>
          <w:tcPr>
            <w:tcW w:w="2500" w:type="pct"/>
          </w:tcPr>
          <w:p w:rsidR="00AB2896" w:rsidRPr="00491E60" w:rsidRDefault="00AB2896" w:rsidP="00934C20">
            <w:pPr>
              <w:pStyle w:val="Normalunindented"/>
              <w:keepNext/>
              <w:spacing w:before="120" w:after="120"/>
              <w:jc w:val="left"/>
              <w:rPr>
                <w:sz w:val="28"/>
                <w:szCs w:val="28"/>
              </w:rPr>
            </w:pPr>
            <w:r w:rsidRPr="00491E60">
              <w:rPr>
                <w:b/>
                <w:sz w:val="28"/>
                <w:szCs w:val="28"/>
              </w:rPr>
              <w:t>Подрядчик</w:t>
            </w:r>
          </w:p>
        </w:tc>
      </w:tr>
      <w:tr w:rsidR="00AB2896" w:rsidRPr="00491E60" w:rsidTr="00934C20">
        <w:tc>
          <w:tcPr>
            <w:tcW w:w="2500" w:type="pct"/>
          </w:tcPr>
          <w:p w:rsidR="00AB2896" w:rsidRPr="00AB2896" w:rsidRDefault="00AB2896" w:rsidP="00934C20">
            <w:pPr>
              <w:rPr>
                <w:rFonts w:ascii="Times New Roman" w:hAnsi="Times New Roman" w:cs="Times New Roman"/>
                <w:sz w:val="28"/>
                <w:szCs w:val="28"/>
              </w:rPr>
            </w:pPr>
            <w:r>
              <w:rPr>
                <w:rFonts w:ascii="Times New Roman" w:hAnsi="Times New Roman" w:cs="Times New Roman"/>
                <w:sz w:val="28"/>
                <w:szCs w:val="28"/>
              </w:rPr>
              <w:t>Г</w:t>
            </w:r>
            <w:r w:rsidRPr="00AB2896">
              <w:rPr>
                <w:rFonts w:ascii="Times New Roman" w:hAnsi="Times New Roman" w:cs="Times New Roman"/>
                <w:sz w:val="28"/>
                <w:szCs w:val="28"/>
              </w:rPr>
              <w:t>енеральн</w:t>
            </w:r>
            <w:r>
              <w:rPr>
                <w:rFonts w:ascii="Times New Roman" w:hAnsi="Times New Roman" w:cs="Times New Roman"/>
                <w:sz w:val="28"/>
                <w:szCs w:val="28"/>
              </w:rPr>
              <w:t>ый</w:t>
            </w:r>
            <w:r w:rsidRPr="00AB2896">
              <w:rPr>
                <w:rFonts w:ascii="Times New Roman" w:hAnsi="Times New Roman" w:cs="Times New Roman"/>
                <w:sz w:val="28"/>
                <w:szCs w:val="28"/>
              </w:rPr>
              <w:t xml:space="preserve"> директор</w:t>
            </w:r>
          </w:p>
          <w:p w:rsidR="00AB2896" w:rsidRPr="00491E60" w:rsidRDefault="00AB2896" w:rsidP="00934C20">
            <w:pPr>
              <w:rPr>
                <w:sz w:val="28"/>
                <w:szCs w:val="28"/>
              </w:rPr>
            </w:pPr>
          </w:p>
        </w:tc>
        <w:tc>
          <w:tcPr>
            <w:tcW w:w="2500" w:type="pct"/>
          </w:tcPr>
          <w:p w:rsidR="00AB2896" w:rsidRPr="00491E60" w:rsidRDefault="00AB2896" w:rsidP="00934C20">
            <w:pPr>
              <w:pStyle w:val="Normalunindented"/>
              <w:keepNext/>
              <w:jc w:val="left"/>
              <w:rPr>
                <w:sz w:val="28"/>
                <w:szCs w:val="28"/>
              </w:rPr>
            </w:pPr>
          </w:p>
        </w:tc>
      </w:tr>
      <w:tr w:rsidR="00AB2896" w:rsidRPr="00491E60" w:rsidTr="00934C20">
        <w:tc>
          <w:tcPr>
            <w:tcW w:w="2500" w:type="pct"/>
          </w:tcPr>
          <w:p w:rsidR="00AB2896" w:rsidRPr="00491E60" w:rsidRDefault="00AB2896" w:rsidP="00934C20">
            <w:pPr>
              <w:pStyle w:val="Normalunindented"/>
              <w:keepNext/>
              <w:jc w:val="left"/>
              <w:rPr>
                <w:sz w:val="28"/>
                <w:szCs w:val="28"/>
              </w:rPr>
            </w:pPr>
          </w:p>
          <w:p w:rsidR="00AB2896" w:rsidRPr="00491E60" w:rsidRDefault="00AB2896" w:rsidP="00934C20">
            <w:pPr>
              <w:pStyle w:val="Normalunindented"/>
              <w:keepNext/>
              <w:jc w:val="left"/>
              <w:rPr>
                <w:sz w:val="28"/>
                <w:szCs w:val="28"/>
              </w:rPr>
            </w:pPr>
            <w:r>
              <w:rPr>
                <w:sz w:val="28"/>
                <w:szCs w:val="28"/>
              </w:rPr>
              <w:t>_______________</w:t>
            </w:r>
            <w:r w:rsidR="00743A66">
              <w:rPr>
                <w:sz w:val="28"/>
                <w:szCs w:val="28"/>
              </w:rPr>
              <w:t>С</w:t>
            </w:r>
            <w:r w:rsidRPr="00491E60">
              <w:rPr>
                <w:sz w:val="28"/>
                <w:szCs w:val="28"/>
              </w:rPr>
              <w:t>.</w:t>
            </w:r>
            <w:r w:rsidR="00743A66">
              <w:rPr>
                <w:sz w:val="28"/>
                <w:szCs w:val="28"/>
              </w:rPr>
              <w:t>А</w:t>
            </w:r>
            <w:r w:rsidRPr="00491E60">
              <w:rPr>
                <w:sz w:val="28"/>
                <w:szCs w:val="28"/>
              </w:rPr>
              <w:t xml:space="preserve">. </w:t>
            </w:r>
            <w:r w:rsidR="00743A66">
              <w:rPr>
                <w:sz w:val="28"/>
                <w:szCs w:val="28"/>
              </w:rPr>
              <w:t>Алферов</w:t>
            </w:r>
          </w:p>
          <w:p w:rsidR="00AB2896" w:rsidRPr="00491E60" w:rsidRDefault="00AB2896" w:rsidP="00934C20">
            <w:pPr>
              <w:pStyle w:val="Normalunindented"/>
              <w:keepNext/>
              <w:jc w:val="left"/>
              <w:rPr>
                <w:sz w:val="28"/>
                <w:szCs w:val="28"/>
              </w:rPr>
            </w:pPr>
            <w:r w:rsidRPr="00491E60">
              <w:rPr>
                <w:sz w:val="28"/>
                <w:szCs w:val="28"/>
              </w:rPr>
              <w:t>М.П.</w:t>
            </w:r>
          </w:p>
        </w:tc>
        <w:tc>
          <w:tcPr>
            <w:tcW w:w="2500" w:type="pct"/>
          </w:tcPr>
          <w:p w:rsidR="00AB2896" w:rsidRPr="00491E60" w:rsidRDefault="00AB2896" w:rsidP="00934C20">
            <w:pPr>
              <w:pStyle w:val="Normalunindented"/>
              <w:keepNext/>
              <w:jc w:val="left"/>
              <w:rPr>
                <w:sz w:val="28"/>
                <w:szCs w:val="28"/>
                <w:u w:val="single"/>
              </w:rPr>
            </w:pPr>
          </w:p>
          <w:p w:rsidR="00AB2896" w:rsidRPr="00491E60" w:rsidRDefault="00AB2896" w:rsidP="00934C20">
            <w:pPr>
              <w:pStyle w:val="Normalunindented"/>
              <w:keepNext/>
              <w:jc w:val="left"/>
              <w:rPr>
                <w:sz w:val="28"/>
                <w:szCs w:val="28"/>
              </w:rPr>
            </w:pPr>
            <w:r>
              <w:rPr>
                <w:sz w:val="28"/>
                <w:szCs w:val="28"/>
              </w:rPr>
              <w:t>_______________</w:t>
            </w:r>
          </w:p>
          <w:p w:rsidR="00AB2896" w:rsidRPr="00491E60" w:rsidRDefault="00AB2896" w:rsidP="00934C20">
            <w:pPr>
              <w:pStyle w:val="Normalunindented"/>
              <w:jc w:val="left"/>
              <w:rPr>
                <w:sz w:val="28"/>
                <w:szCs w:val="28"/>
              </w:rPr>
            </w:pPr>
            <w:r w:rsidRPr="00491E60">
              <w:rPr>
                <w:sz w:val="28"/>
                <w:szCs w:val="28"/>
              </w:rPr>
              <w:t>М.П.</w:t>
            </w:r>
          </w:p>
        </w:tc>
      </w:tr>
    </w:tbl>
    <w:p w:rsidR="007761DE" w:rsidRDefault="007761DE" w:rsidP="0066171F"/>
    <w:p w:rsidR="007761DE" w:rsidRDefault="007761DE" w:rsidP="0066171F"/>
    <w:p w:rsidR="007761DE" w:rsidRDefault="007761DE" w:rsidP="0066171F"/>
    <w:p w:rsidR="00A41681" w:rsidRPr="00A41681" w:rsidRDefault="00A41681" w:rsidP="00A41681">
      <w:pPr>
        <w:keepNext/>
        <w:keepLines/>
        <w:pageBreakBefore/>
        <w:spacing w:after="0" w:line="240" w:lineRule="auto"/>
        <w:ind w:left="5664" w:firstLine="709"/>
        <w:rPr>
          <w:rFonts w:ascii="Times New Roman" w:hAnsi="Times New Roman" w:cs="Times New Roman"/>
          <w:sz w:val="26"/>
          <w:szCs w:val="26"/>
        </w:rPr>
      </w:pPr>
      <w:r w:rsidRPr="00A41681">
        <w:rPr>
          <w:rFonts w:ascii="Times New Roman" w:hAnsi="Times New Roman" w:cs="Times New Roman"/>
          <w:sz w:val="26"/>
          <w:szCs w:val="26"/>
        </w:rPr>
        <w:lastRenderedPageBreak/>
        <w:t>Приложение № 2</w:t>
      </w:r>
    </w:p>
    <w:p w:rsidR="00A41681" w:rsidRPr="00A41681" w:rsidRDefault="00A41681" w:rsidP="00A41681">
      <w:pPr>
        <w:ind w:left="5664" w:firstLine="708"/>
        <w:rPr>
          <w:rFonts w:ascii="Times New Roman" w:hAnsi="Times New Roman" w:cs="Times New Roman"/>
          <w:sz w:val="26"/>
          <w:szCs w:val="26"/>
        </w:rPr>
      </w:pPr>
      <w:r w:rsidRPr="00A41681">
        <w:rPr>
          <w:rFonts w:ascii="Times New Roman" w:hAnsi="Times New Roman" w:cs="Times New Roman"/>
          <w:sz w:val="26"/>
          <w:szCs w:val="26"/>
        </w:rPr>
        <w:t xml:space="preserve">к Договору №_____ от _____ </w:t>
      </w:r>
    </w:p>
    <w:p w:rsidR="00A41681" w:rsidRPr="00A41681" w:rsidRDefault="00A41681" w:rsidP="00A41681">
      <w:pPr>
        <w:ind w:left="5664" w:firstLine="708"/>
        <w:rPr>
          <w:rFonts w:ascii="Times New Roman" w:hAnsi="Times New Roman" w:cs="Times New Roman"/>
          <w:sz w:val="26"/>
          <w:szCs w:val="26"/>
        </w:rPr>
      </w:pPr>
    </w:p>
    <w:p w:rsidR="00A41681" w:rsidRPr="00A41681" w:rsidRDefault="00A41681" w:rsidP="00A41681">
      <w:pPr>
        <w:ind w:left="5664" w:firstLine="708"/>
        <w:rPr>
          <w:rFonts w:ascii="Times New Roman" w:hAnsi="Times New Roman" w:cs="Times New Roman"/>
          <w:sz w:val="26"/>
          <w:szCs w:val="26"/>
        </w:rPr>
      </w:pPr>
    </w:p>
    <w:p w:rsidR="00A41681" w:rsidRPr="00A41681" w:rsidRDefault="00A41681" w:rsidP="00A41681">
      <w:pPr>
        <w:ind w:left="5664" w:firstLine="708"/>
        <w:rPr>
          <w:rFonts w:ascii="Times New Roman" w:hAnsi="Times New Roman" w:cs="Times New Roman"/>
          <w:sz w:val="26"/>
          <w:szCs w:val="26"/>
        </w:rPr>
      </w:pPr>
    </w:p>
    <w:p w:rsidR="00A41681" w:rsidRPr="00A41681" w:rsidRDefault="00A41681" w:rsidP="00A41681">
      <w:pPr>
        <w:jc w:val="center"/>
        <w:rPr>
          <w:rFonts w:ascii="Times New Roman" w:hAnsi="Times New Roman" w:cs="Times New Roman"/>
          <w:b/>
          <w:sz w:val="28"/>
          <w:szCs w:val="28"/>
        </w:rPr>
      </w:pPr>
      <w:r w:rsidRPr="00A41681">
        <w:rPr>
          <w:rFonts w:ascii="Times New Roman" w:hAnsi="Times New Roman" w:cs="Times New Roman"/>
          <w:b/>
          <w:sz w:val="28"/>
          <w:szCs w:val="28"/>
        </w:rPr>
        <w:t>Расчет стоимости материалов, оборудования, работ (оказание услуг)</w:t>
      </w:r>
    </w:p>
    <w:p w:rsidR="00A41681" w:rsidRPr="00A41681" w:rsidRDefault="00A41681" w:rsidP="00A41681">
      <w:pPr>
        <w:ind w:left="5664" w:firstLine="708"/>
        <w:rPr>
          <w:rFonts w:ascii="Times New Roman" w:hAnsi="Times New Roman" w:cs="Times New Roman"/>
          <w:sz w:val="26"/>
          <w:szCs w:val="26"/>
        </w:rPr>
      </w:pPr>
    </w:p>
    <w:p w:rsidR="00A41681" w:rsidRPr="00A41681" w:rsidRDefault="00A41681" w:rsidP="00A41681">
      <w:pPr>
        <w:jc w:val="center"/>
        <w:rPr>
          <w:rFonts w:ascii="Times New Roman" w:hAnsi="Times New Roman" w:cs="Times New Roman"/>
          <w:b/>
          <w:sz w:val="28"/>
          <w:szCs w:val="28"/>
        </w:rPr>
      </w:pPr>
    </w:p>
    <w:tbl>
      <w:tblPr>
        <w:tblStyle w:val="a6"/>
        <w:tblW w:w="10066" w:type="dxa"/>
        <w:tblInd w:w="-431" w:type="dxa"/>
        <w:tblLayout w:type="fixed"/>
        <w:tblLook w:val="04A0" w:firstRow="1" w:lastRow="0" w:firstColumn="1" w:lastColumn="0" w:noHBand="0" w:noVBand="1"/>
      </w:tblPr>
      <w:tblGrid>
        <w:gridCol w:w="846"/>
        <w:gridCol w:w="3408"/>
        <w:gridCol w:w="1276"/>
        <w:gridCol w:w="850"/>
        <w:gridCol w:w="1984"/>
        <w:gridCol w:w="1702"/>
      </w:tblGrid>
      <w:tr w:rsidR="00A41681" w:rsidRPr="00A41681" w:rsidTr="00D25A10">
        <w:trPr>
          <w:cantSplit/>
          <w:trHeight w:val="1134"/>
        </w:trPr>
        <w:tc>
          <w:tcPr>
            <w:tcW w:w="846" w:type="dxa"/>
          </w:tcPr>
          <w:p w:rsidR="00A41681" w:rsidRPr="00A41681" w:rsidRDefault="00A41681" w:rsidP="00934C20">
            <w:pPr>
              <w:jc w:val="center"/>
              <w:rPr>
                <w:rFonts w:ascii="Times New Roman" w:hAnsi="Times New Roman" w:cs="Times New Roman"/>
                <w:sz w:val="28"/>
                <w:szCs w:val="28"/>
              </w:rPr>
            </w:pPr>
            <w:r w:rsidRPr="00A41681">
              <w:rPr>
                <w:rFonts w:ascii="Times New Roman" w:hAnsi="Times New Roman" w:cs="Times New Roman"/>
                <w:sz w:val="28"/>
                <w:szCs w:val="28"/>
              </w:rPr>
              <w:t>№ Этапа</w:t>
            </w:r>
          </w:p>
        </w:tc>
        <w:tc>
          <w:tcPr>
            <w:tcW w:w="3408" w:type="dxa"/>
          </w:tcPr>
          <w:p w:rsidR="00A41681" w:rsidRPr="00A41681" w:rsidRDefault="00A41681" w:rsidP="00934C20">
            <w:pPr>
              <w:jc w:val="center"/>
              <w:rPr>
                <w:rFonts w:ascii="Times New Roman" w:hAnsi="Times New Roman" w:cs="Times New Roman"/>
                <w:sz w:val="28"/>
                <w:szCs w:val="28"/>
              </w:rPr>
            </w:pPr>
            <w:r w:rsidRPr="00A41681">
              <w:rPr>
                <w:rFonts w:ascii="Times New Roman" w:hAnsi="Times New Roman" w:cs="Times New Roman"/>
                <w:sz w:val="28"/>
                <w:szCs w:val="28"/>
              </w:rPr>
              <w:t>Наименование работ (услуг), оборудования, материалов</w:t>
            </w:r>
          </w:p>
        </w:tc>
        <w:tc>
          <w:tcPr>
            <w:tcW w:w="1276" w:type="dxa"/>
          </w:tcPr>
          <w:p w:rsidR="00A41681" w:rsidRPr="00A41681" w:rsidRDefault="00A41681" w:rsidP="00934C20">
            <w:pPr>
              <w:jc w:val="center"/>
              <w:rPr>
                <w:rFonts w:ascii="Times New Roman" w:hAnsi="Times New Roman" w:cs="Times New Roman"/>
                <w:sz w:val="28"/>
                <w:szCs w:val="28"/>
              </w:rPr>
            </w:pPr>
            <w:r w:rsidRPr="00A41681">
              <w:rPr>
                <w:rFonts w:ascii="Times New Roman" w:hAnsi="Times New Roman" w:cs="Times New Roman"/>
                <w:sz w:val="28"/>
                <w:szCs w:val="28"/>
              </w:rPr>
              <w:t>Ед. изм.</w:t>
            </w:r>
          </w:p>
        </w:tc>
        <w:tc>
          <w:tcPr>
            <w:tcW w:w="850" w:type="dxa"/>
            <w:textDirection w:val="btLr"/>
          </w:tcPr>
          <w:p w:rsidR="00A41681" w:rsidRPr="00A41681" w:rsidRDefault="00A41681" w:rsidP="00D25A10">
            <w:pPr>
              <w:ind w:left="113" w:right="113"/>
              <w:jc w:val="center"/>
              <w:rPr>
                <w:rFonts w:ascii="Times New Roman" w:hAnsi="Times New Roman" w:cs="Times New Roman"/>
                <w:sz w:val="28"/>
                <w:szCs w:val="28"/>
              </w:rPr>
            </w:pPr>
            <w:r w:rsidRPr="00A41681">
              <w:rPr>
                <w:rFonts w:ascii="Times New Roman" w:hAnsi="Times New Roman" w:cs="Times New Roman"/>
                <w:sz w:val="28"/>
                <w:szCs w:val="28"/>
              </w:rPr>
              <w:t>Количество</w:t>
            </w:r>
          </w:p>
        </w:tc>
        <w:tc>
          <w:tcPr>
            <w:tcW w:w="1984" w:type="dxa"/>
          </w:tcPr>
          <w:p w:rsidR="00A41681" w:rsidRPr="00A41681" w:rsidRDefault="00A41681" w:rsidP="00934C20">
            <w:pPr>
              <w:jc w:val="center"/>
              <w:rPr>
                <w:rFonts w:ascii="Times New Roman" w:hAnsi="Times New Roman" w:cs="Times New Roman"/>
                <w:sz w:val="28"/>
                <w:szCs w:val="28"/>
              </w:rPr>
            </w:pPr>
            <w:r w:rsidRPr="00A41681">
              <w:rPr>
                <w:rFonts w:ascii="Times New Roman" w:hAnsi="Times New Roman" w:cs="Times New Roman"/>
                <w:sz w:val="28"/>
                <w:szCs w:val="28"/>
              </w:rPr>
              <w:t>Стоимость работ (услуг), оборудования, материалов</w:t>
            </w:r>
            <w:r w:rsidR="00F91BC5">
              <w:rPr>
                <w:rFonts w:ascii="Times New Roman" w:hAnsi="Times New Roman" w:cs="Times New Roman"/>
                <w:sz w:val="28"/>
                <w:szCs w:val="28"/>
              </w:rPr>
              <w:t>, руб. с НДС 20%</w:t>
            </w:r>
          </w:p>
        </w:tc>
        <w:tc>
          <w:tcPr>
            <w:tcW w:w="1702" w:type="dxa"/>
          </w:tcPr>
          <w:p w:rsidR="00A41681" w:rsidRPr="00A41681" w:rsidRDefault="00A41681" w:rsidP="00934C20">
            <w:pPr>
              <w:jc w:val="center"/>
              <w:rPr>
                <w:rFonts w:ascii="Times New Roman" w:hAnsi="Times New Roman" w:cs="Times New Roman"/>
                <w:sz w:val="28"/>
                <w:szCs w:val="28"/>
              </w:rPr>
            </w:pPr>
            <w:r w:rsidRPr="00A41681">
              <w:rPr>
                <w:rFonts w:ascii="Times New Roman" w:hAnsi="Times New Roman" w:cs="Times New Roman"/>
                <w:sz w:val="28"/>
                <w:szCs w:val="28"/>
              </w:rPr>
              <w:t>Сумма</w:t>
            </w:r>
            <w:r w:rsidR="00F91BC5">
              <w:rPr>
                <w:rFonts w:ascii="Times New Roman" w:hAnsi="Times New Roman" w:cs="Times New Roman"/>
                <w:sz w:val="28"/>
                <w:szCs w:val="28"/>
              </w:rPr>
              <w:t>, руб. с НДС 20%</w:t>
            </w:r>
          </w:p>
        </w:tc>
      </w:tr>
      <w:tr w:rsidR="00A41681" w:rsidRPr="00A41681" w:rsidTr="00F91BC5">
        <w:tc>
          <w:tcPr>
            <w:tcW w:w="846" w:type="dxa"/>
          </w:tcPr>
          <w:p w:rsidR="00A41681" w:rsidRPr="00A41681" w:rsidRDefault="00A41681" w:rsidP="00934C20">
            <w:pPr>
              <w:jc w:val="center"/>
              <w:rPr>
                <w:rFonts w:ascii="Times New Roman" w:hAnsi="Times New Roman" w:cs="Times New Roman"/>
                <w:sz w:val="28"/>
                <w:szCs w:val="28"/>
              </w:rPr>
            </w:pPr>
            <w:r w:rsidRPr="00A41681">
              <w:rPr>
                <w:rFonts w:ascii="Times New Roman" w:hAnsi="Times New Roman" w:cs="Times New Roman"/>
                <w:sz w:val="28"/>
                <w:szCs w:val="28"/>
              </w:rPr>
              <w:t>1</w:t>
            </w:r>
          </w:p>
        </w:tc>
        <w:tc>
          <w:tcPr>
            <w:tcW w:w="3408" w:type="dxa"/>
          </w:tcPr>
          <w:p w:rsidR="00A41681" w:rsidRPr="00A41681" w:rsidRDefault="00F82A0D" w:rsidP="00A41681">
            <w:pPr>
              <w:rPr>
                <w:rFonts w:ascii="Times New Roman" w:hAnsi="Times New Roman" w:cs="Times New Roman"/>
                <w:sz w:val="28"/>
                <w:szCs w:val="28"/>
              </w:rPr>
            </w:pPr>
            <w:r w:rsidRPr="00A41681">
              <w:rPr>
                <w:rFonts w:ascii="Times New Roman" w:hAnsi="Times New Roman" w:cs="Times New Roman"/>
                <w:sz w:val="28"/>
                <w:szCs w:val="28"/>
              </w:rPr>
              <w:t>Изготовление холодного коридора</w:t>
            </w:r>
          </w:p>
        </w:tc>
        <w:tc>
          <w:tcPr>
            <w:tcW w:w="1276" w:type="dxa"/>
          </w:tcPr>
          <w:p w:rsidR="00A41681" w:rsidRPr="00A41681" w:rsidRDefault="00A41681" w:rsidP="00934C20">
            <w:pPr>
              <w:jc w:val="center"/>
              <w:rPr>
                <w:rFonts w:ascii="Times New Roman" w:hAnsi="Times New Roman" w:cs="Times New Roman"/>
                <w:sz w:val="28"/>
                <w:szCs w:val="28"/>
              </w:rPr>
            </w:pPr>
            <w:r w:rsidRPr="00A41681">
              <w:rPr>
                <w:rFonts w:ascii="Times New Roman" w:hAnsi="Times New Roman" w:cs="Times New Roman"/>
                <w:sz w:val="28"/>
                <w:szCs w:val="28"/>
              </w:rPr>
              <w:t>штука</w:t>
            </w:r>
          </w:p>
        </w:tc>
        <w:tc>
          <w:tcPr>
            <w:tcW w:w="850" w:type="dxa"/>
          </w:tcPr>
          <w:p w:rsidR="00A41681" w:rsidRPr="00A41681" w:rsidRDefault="00A41681" w:rsidP="00934C20">
            <w:pPr>
              <w:jc w:val="center"/>
              <w:rPr>
                <w:rFonts w:ascii="Times New Roman" w:hAnsi="Times New Roman" w:cs="Times New Roman"/>
                <w:sz w:val="28"/>
                <w:szCs w:val="28"/>
              </w:rPr>
            </w:pPr>
            <w:r w:rsidRPr="00A41681">
              <w:rPr>
                <w:rFonts w:ascii="Times New Roman" w:hAnsi="Times New Roman" w:cs="Times New Roman"/>
                <w:sz w:val="28"/>
                <w:szCs w:val="28"/>
              </w:rPr>
              <w:t>1</w:t>
            </w:r>
          </w:p>
        </w:tc>
        <w:tc>
          <w:tcPr>
            <w:tcW w:w="1984" w:type="dxa"/>
          </w:tcPr>
          <w:p w:rsidR="00A41681" w:rsidRPr="00A41681" w:rsidRDefault="00A41681" w:rsidP="00934C20">
            <w:pPr>
              <w:jc w:val="center"/>
              <w:rPr>
                <w:rFonts w:ascii="Times New Roman" w:hAnsi="Times New Roman" w:cs="Times New Roman"/>
                <w:sz w:val="28"/>
                <w:szCs w:val="28"/>
              </w:rPr>
            </w:pPr>
          </w:p>
        </w:tc>
        <w:tc>
          <w:tcPr>
            <w:tcW w:w="1702" w:type="dxa"/>
          </w:tcPr>
          <w:p w:rsidR="00A41681" w:rsidRPr="00A41681" w:rsidRDefault="00A41681" w:rsidP="00934C20">
            <w:pPr>
              <w:jc w:val="center"/>
              <w:rPr>
                <w:rFonts w:ascii="Times New Roman" w:hAnsi="Times New Roman" w:cs="Times New Roman"/>
                <w:sz w:val="28"/>
                <w:szCs w:val="28"/>
              </w:rPr>
            </w:pPr>
          </w:p>
        </w:tc>
      </w:tr>
      <w:tr w:rsidR="00A41681" w:rsidRPr="00A41681" w:rsidTr="00F91BC5">
        <w:tc>
          <w:tcPr>
            <w:tcW w:w="846" w:type="dxa"/>
          </w:tcPr>
          <w:p w:rsidR="00A41681" w:rsidRPr="00A41681" w:rsidRDefault="00A41681" w:rsidP="00934C20">
            <w:pPr>
              <w:jc w:val="center"/>
              <w:rPr>
                <w:rFonts w:ascii="Times New Roman" w:hAnsi="Times New Roman" w:cs="Times New Roman"/>
                <w:sz w:val="28"/>
                <w:szCs w:val="28"/>
              </w:rPr>
            </w:pPr>
            <w:r w:rsidRPr="00A41681">
              <w:rPr>
                <w:rFonts w:ascii="Times New Roman" w:hAnsi="Times New Roman" w:cs="Times New Roman"/>
                <w:sz w:val="28"/>
                <w:szCs w:val="28"/>
              </w:rPr>
              <w:t>2</w:t>
            </w:r>
          </w:p>
        </w:tc>
        <w:tc>
          <w:tcPr>
            <w:tcW w:w="3408" w:type="dxa"/>
          </w:tcPr>
          <w:p w:rsidR="00A41681" w:rsidRPr="00A41681" w:rsidRDefault="00F82A0D" w:rsidP="00934C20">
            <w:pPr>
              <w:rPr>
                <w:rFonts w:ascii="Times New Roman" w:hAnsi="Times New Roman" w:cs="Times New Roman"/>
                <w:sz w:val="28"/>
                <w:szCs w:val="28"/>
              </w:rPr>
            </w:pPr>
            <w:r w:rsidRPr="00A41681">
              <w:rPr>
                <w:rFonts w:ascii="Times New Roman" w:hAnsi="Times New Roman" w:cs="Times New Roman"/>
                <w:sz w:val="28"/>
                <w:szCs w:val="28"/>
              </w:rPr>
              <w:t>Монтаж холодного коридора и сдача в эксплуатацию</w:t>
            </w:r>
          </w:p>
        </w:tc>
        <w:tc>
          <w:tcPr>
            <w:tcW w:w="1276" w:type="dxa"/>
          </w:tcPr>
          <w:p w:rsidR="00A41681" w:rsidRPr="00A41681" w:rsidRDefault="00A41681" w:rsidP="00934C20">
            <w:pPr>
              <w:jc w:val="center"/>
              <w:rPr>
                <w:rFonts w:ascii="Times New Roman" w:hAnsi="Times New Roman" w:cs="Times New Roman"/>
                <w:sz w:val="28"/>
                <w:szCs w:val="28"/>
              </w:rPr>
            </w:pPr>
            <w:r w:rsidRPr="00A41681">
              <w:rPr>
                <w:rFonts w:ascii="Times New Roman" w:hAnsi="Times New Roman" w:cs="Times New Roman"/>
                <w:sz w:val="28"/>
                <w:szCs w:val="28"/>
              </w:rPr>
              <w:t>штука</w:t>
            </w:r>
          </w:p>
        </w:tc>
        <w:tc>
          <w:tcPr>
            <w:tcW w:w="850" w:type="dxa"/>
          </w:tcPr>
          <w:p w:rsidR="00A41681" w:rsidRPr="00A41681" w:rsidRDefault="00A41681" w:rsidP="00934C20">
            <w:pPr>
              <w:jc w:val="center"/>
              <w:rPr>
                <w:rFonts w:ascii="Times New Roman" w:hAnsi="Times New Roman" w:cs="Times New Roman"/>
                <w:sz w:val="28"/>
                <w:szCs w:val="28"/>
              </w:rPr>
            </w:pPr>
            <w:r w:rsidRPr="00A41681">
              <w:rPr>
                <w:rFonts w:ascii="Times New Roman" w:hAnsi="Times New Roman" w:cs="Times New Roman"/>
                <w:sz w:val="28"/>
                <w:szCs w:val="28"/>
              </w:rPr>
              <w:t>1</w:t>
            </w:r>
          </w:p>
        </w:tc>
        <w:tc>
          <w:tcPr>
            <w:tcW w:w="1984" w:type="dxa"/>
          </w:tcPr>
          <w:p w:rsidR="00A41681" w:rsidRPr="00A41681" w:rsidRDefault="00A41681" w:rsidP="00934C20">
            <w:pPr>
              <w:jc w:val="center"/>
              <w:rPr>
                <w:rFonts w:ascii="Times New Roman" w:hAnsi="Times New Roman" w:cs="Times New Roman"/>
                <w:sz w:val="28"/>
                <w:szCs w:val="28"/>
              </w:rPr>
            </w:pPr>
          </w:p>
        </w:tc>
        <w:tc>
          <w:tcPr>
            <w:tcW w:w="1702" w:type="dxa"/>
          </w:tcPr>
          <w:p w:rsidR="00A41681" w:rsidRPr="00A41681" w:rsidRDefault="00A41681" w:rsidP="00934C20">
            <w:pPr>
              <w:jc w:val="center"/>
              <w:rPr>
                <w:rFonts w:ascii="Times New Roman" w:hAnsi="Times New Roman" w:cs="Times New Roman"/>
                <w:sz w:val="28"/>
                <w:szCs w:val="28"/>
              </w:rPr>
            </w:pPr>
          </w:p>
        </w:tc>
      </w:tr>
      <w:tr w:rsidR="00A41681" w:rsidRPr="00A41681" w:rsidTr="00934C20">
        <w:tc>
          <w:tcPr>
            <w:tcW w:w="6380" w:type="dxa"/>
            <w:gridSpan w:val="4"/>
          </w:tcPr>
          <w:p w:rsidR="00A41681" w:rsidRPr="00A41681" w:rsidRDefault="00A41681" w:rsidP="00934C20">
            <w:pPr>
              <w:rPr>
                <w:rFonts w:ascii="Times New Roman" w:hAnsi="Times New Roman" w:cs="Times New Roman"/>
                <w:sz w:val="28"/>
                <w:szCs w:val="28"/>
              </w:rPr>
            </w:pPr>
            <w:r w:rsidRPr="00A41681">
              <w:rPr>
                <w:rFonts w:ascii="Times New Roman" w:hAnsi="Times New Roman" w:cs="Times New Roman"/>
                <w:sz w:val="28"/>
                <w:szCs w:val="28"/>
              </w:rPr>
              <w:t>ИТОГО:</w:t>
            </w:r>
          </w:p>
        </w:tc>
        <w:tc>
          <w:tcPr>
            <w:tcW w:w="3686" w:type="dxa"/>
            <w:gridSpan w:val="2"/>
          </w:tcPr>
          <w:p w:rsidR="00A41681" w:rsidRPr="00A41681" w:rsidRDefault="00A41681" w:rsidP="00934C20">
            <w:pPr>
              <w:jc w:val="center"/>
              <w:rPr>
                <w:rFonts w:ascii="Times New Roman" w:hAnsi="Times New Roman" w:cs="Times New Roman"/>
                <w:sz w:val="28"/>
                <w:szCs w:val="28"/>
              </w:rPr>
            </w:pPr>
          </w:p>
        </w:tc>
      </w:tr>
      <w:tr w:rsidR="00A41681" w:rsidRPr="00A41681" w:rsidTr="00934C20">
        <w:tc>
          <w:tcPr>
            <w:tcW w:w="6380" w:type="dxa"/>
            <w:gridSpan w:val="4"/>
          </w:tcPr>
          <w:p w:rsidR="00A41681" w:rsidRPr="00A41681" w:rsidRDefault="00A41681" w:rsidP="00934C20">
            <w:pPr>
              <w:rPr>
                <w:rFonts w:ascii="Times New Roman" w:hAnsi="Times New Roman" w:cs="Times New Roman"/>
                <w:sz w:val="28"/>
                <w:szCs w:val="28"/>
              </w:rPr>
            </w:pPr>
            <w:r w:rsidRPr="00A41681">
              <w:rPr>
                <w:rFonts w:ascii="Times New Roman" w:hAnsi="Times New Roman" w:cs="Times New Roman"/>
                <w:sz w:val="28"/>
                <w:szCs w:val="28"/>
              </w:rPr>
              <w:t>НДС 20%</w:t>
            </w:r>
          </w:p>
        </w:tc>
        <w:tc>
          <w:tcPr>
            <w:tcW w:w="3686" w:type="dxa"/>
            <w:gridSpan w:val="2"/>
          </w:tcPr>
          <w:p w:rsidR="00A41681" w:rsidRPr="00A41681" w:rsidRDefault="00A41681" w:rsidP="00934C20">
            <w:pPr>
              <w:jc w:val="center"/>
              <w:rPr>
                <w:rFonts w:ascii="Times New Roman" w:hAnsi="Times New Roman" w:cs="Times New Roman"/>
                <w:sz w:val="28"/>
                <w:szCs w:val="28"/>
              </w:rPr>
            </w:pPr>
          </w:p>
        </w:tc>
      </w:tr>
      <w:tr w:rsidR="00A41681" w:rsidRPr="00A41681" w:rsidTr="00934C20">
        <w:tc>
          <w:tcPr>
            <w:tcW w:w="6380" w:type="dxa"/>
            <w:gridSpan w:val="4"/>
          </w:tcPr>
          <w:p w:rsidR="00A41681" w:rsidRPr="00A41681" w:rsidRDefault="00A41681" w:rsidP="00934C20">
            <w:pPr>
              <w:rPr>
                <w:rFonts w:ascii="Times New Roman" w:hAnsi="Times New Roman" w:cs="Times New Roman"/>
                <w:sz w:val="28"/>
                <w:szCs w:val="28"/>
              </w:rPr>
            </w:pPr>
            <w:r w:rsidRPr="00A41681">
              <w:rPr>
                <w:rFonts w:ascii="Times New Roman" w:hAnsi="Times New Roman" w:cs="Times New Roman"/>
                <w:sz w:val="28"/>
                <w:szCs w:val="28"/>
              </w:rPr>
              <w:t>Всего с НДС</w:t>
            </w:r>
          </w:p>
        </w:tc>
        <w:tc>
          <w:tcPr>
            <w:tcW w:w="3686" w:type="dxa"/>
            <w:gridSpan w:val="2"/>
          </w:tcPr>
          <w:p w:rsidR="00A41681" w:rsidRPr="00A41681" w:rsidRDefault="00A41681" w:rsidP="00934C20">
            <w:pPr>
              <w:jc w:val="center"/>
              <w:rPr>
                <w:rFonts w:ascii="Times New Roman" w:hAnsi="Times New Roman" w:cs="Times New Roman"/>
                <w:sz w:val="28"/>
                <w:szCs w:val="28"/>
              </w:rPr>
            </w:pPr>
          </w:p>
        </w:tc>
      </w:tr>
    </w:tbl>
    <w:p w:rsidR="00A41681" w:rsidRPr="00A41681" w:rsidRDefault="00A41681" w:rsidP="00A41681">
      <w:pPr>
        <w:tabs>
          <w:tab w:val="left" w:pos="2520"/>
        </w:tabs>
        <w:rPr>
          <w:rFonts w:ascii="Times New Roman" w:hAnsi="Times New Roman" w:cs="Times New Roman"/>
          <w:sz w:val="28"/>
          <w:szCs w:val="28"/>
        </w:rPr>
      </w:pPr>
    </w:p>
    <w:p w:rsidR="00A41681" w:rsidRPr="00A41681" w:rsidRDefault="00A41681" w:rsidP="00A41681">
      <w:pPr>
        <w:tabs>
          <w:tab w:val="left" w:pos="2520"/>
        </w:tabs>
        <w:rPr>
          <w:rFonts w:ascii="Times New Roman" w:hAnsi="Times New Roman" w:cs="Times New Roman"/>
          <w:sz w:val="28"/>
          <w:szCs w:val="28"/>
        </w:rPr>
      </w:pPr>
    </w:p>
    <w:tbl>
      <w:tblPr>
        <w:tblW w:w="4949" w:type="pct"/>
        <w:tblLook w:val="04A0" w:firstRow="1" w:lastRow="0" w:firstColumn="1" w:lastColumn="0" w:noHBand="0" w:noVBand="1"/>
      </w:tblPr>
      <w:tblGrid>
        <w:gridCol w:w="4823"/>
        <w:gridCol w:w="4824"/>
      </w:tblGrid>
      <w:tr w:rsidR="00A41681" w:rsidRPr="00A41681" w:rsidTr="00934C20">
        <w:tc>
          <w:tcPr>
            <w:tcW w:w="2500" w:type="pct"/>
          </w:tcPr>
          <w:p w:rsidR="00A41681" w:rsidRPr="00A41681" w:rsidRDefault="00A41681" w:rsidP="00934C20">
            <w:pPr>
              <w:pStyle w:val="Normalunindented"/>
              <w:keepNext/>
              <w:spacing w:before="120" w:after="120"/>
              <w:rPr>
                <w:b/>
                <w:sz w:val="28"/>
                <w:szCs w:val="28"/>
              </w:rPr>
            </w:pPr>
            <w:r w:rsidRPr="00A41681">
              <w:rPr>
                <w:b/>
                <w:sz w:val="28"/>
                <w:szCs w:val="28"/>
              </w:rPr>
              <w:t xml:space="preserve">          Заказчик</w:t>
            </w:r>
          </w:p>
        </w:tc>
        <w:tc>
          <w:tcPr>
            <w:tcW w:w="2500" w:type="pct"/>
          </w:tcPr>
          <w:p w:rsidR="00A41681" w:rsidRPr="00A41681" w:rsidRDefault="00A41681" w:rsidP="00934C20">
            <w:pPr>
              <w:pStyle w:val="Normalunindented"/>
              <w:keepNext/>
              <w:spacing w:before="120" w:after="120"/>
              <w:rPr>
                <w:sz w:val="28"/>
                <w:szCs w:val="28"/>
              </w:rPr>
            </w:pPr>
            <w:r w:rsidRPr="00A41681">
              <w:rPr>
                <w:b/>
                <w:sz w:val="28"/>
                <w:szCs w:val="28"/>
              </w:rPr>
              <w:t xml:space="preserve">          Подрядчик</w:t>
            </w:r>
          </w:p>
        </w:tc>
      </w:tr>
      <w:tr w:rsidR="00A41681" w:rsidRPr="00A41681" w:rsidTr="00934C20">
        <w:tc>
          <w:tcPr>
            <w:tcW w:w="2500" w:type="pct"/>
          </w:tcPr>
          <w:p w:rsidR="00A41681" w:rsidRPr="00A41681" w:rsidRDefault="00A41681" w:rsidP="00934C20">
            <w:pPr>
              <w:rPr>
                <w:rFonts w:ascii="Times New Roman" w:hAnsi="Times New Roman" w:cs="Times New Roman"/>
                <w:sz w:val="28"/>
                <w:szCs w:val="28"/>
              </w:rPr>
            </w:pPr>
            <w:r>
              <w:rPr>
                <w:rFonts w:ascii="Times New Roman" w:hAnsi="Times New Roman" w:cs="Times New Roman"/>
                <w:sz w:val="28"/>
                <w:szCs w:val="28"/>
              </w:rPr>
              <w:t>Г</w:t>
            </w:r>
            <w:r w:rsidRPr="00A41681">
              <w:rPr>
                <w:rFonts w:ascii="Times New Roman" w:hAnsi="Times New Roman" w:cs="Times New Roman"/>
                <w:sz w:val="28"/>
                <w:szCs w:val="28"/>
              </w:rPr>
              <w:t>енеральн</w:t>
            </w:r>
            <w:r>
              <w:rPr>
                <w:rFonts w:ascii="Times New Roman" w:hAnsi="Times New Roman" w:cs="Times New Roman"/>
                <w:sz w:val="28"/>
                <w:szCs w:val="28"/>
              </w:rPr>
              <w:t>ый</w:t>
            </w:r>
            <w:r w:rsidRPr="00A41681">
              <w:rPr>
                <w:rFonts w:ascii="Times New Roman" w:hAnsi="Times New Roman" w:cs="Times New Roman"/>
                <w:sz w:val="28"/>
                <w:szCs w:val="28"/>
              </w:rPr>
              <w:t xml:space="preserve"> директор</w:t>
            </w:r>
          </w:p>
          <w:p w:rsidR="00A41681" w:rsidRPr="00A41681" w:rsidRDefault="00A41681" w:rsidP="00934C20">
            <w:pPr>
              <w:rPr>
                <w:rFonts w:ascii="Times New Roman" w:hAnsi="Times New Roman" w:cs="Times New Roman"/>
                <w:sz w:val="28"/>
                <w:szCs w:val="28"/>
              </w:rPr>
            </w:pPr>
          </w:p>
        </w:tc>
        <w:tc>
          <w:tcPr>
            <w:tcW w:w="2500" w:type="pct"/>
          </w:tcPr>
          <w:p w:rsidR="00A41681" w:rsidRPr="00A41681" w:rsidRDefault="00A41681" w:rsidP="00934C20">
            <w:pPr>
              <w:pStyle w:val="Normalunindented"/>
              <w:keepNext/>
              <w:jc w:val="left"/>
              <w:rPr>
                <w:sz w:val="28"/>
                <w:szCs w:val="28"/>
              </w:rPr>
            </w:pPr>
          </w:p>
        </w:tc>
      </w:tr>
      <w:tr w:rsidR="00A41681" w:rsidRPr="00A41681" w:rsidTr="00934C20">
        <w:tc>
          <w:tcPr>
            <w:tcW w:w="2500" w:type="pct"/>
          </w:tcPr>
          <w:p w:rsidR="00A41681" w:rsidRPr="00A41681" w:rsidRDefault="00A41681" w:rsidP="00934C20">
            <w:pPr>
              <w:pStyle w:val="Normalunindented"/>
              <w:keepNext/>
              <w:jc w:val="left"/>
              <w:rPr>
                <w:sz w:val="28"/>
                <w:szCs w:val="28"/>
              </w:rPr>
            </w:pPr>
          </w:p>
          <w:p w:rsidR="00A41681" w:rsidRPr="00A41681" w:rsidRDefault="00A41681" w:rsidP="00934C20">
            <w:pPr>
              <w:pStyle w:val="Normalunindented"/>
              <w:keepNext/>
              <w:jc w:val="left"/>
              <w:rPr>
                <w:sz w:val="28"/>
                <w:szCs w:val="28"/>
              </w:rPr>
            </w:pPr>
            <w:r w:rsidRPr="00A41681">
              <w:rPr>
                <w:sz w:val="28"/>
                <w:szCs w:val="28"/>
              </w:rPr>
              <w:t>_______________</w:t>
            </w:r>
            <w:r>
              <w:rPr>
                <w:sz w:val="28"/>
                <w:szCs w:val="28"/>
              </w:rPr>
              <w:t>С</w:t>
            </w:r>
            <w:r w:rsidRPr="00A41681">
              <w:rPr>
                <w:sz w:val="28"/>
                <w:szCs w:val="28"/>
              </w:rPr>
              <w:t>.</w:t>
            </w:r>
            <w:r>
              <w:rPr>
                <w:sz w:val="28"/>
                <w:szCs w:val="28"/>
              </w:rPr>
              <w:t>А</w:t>
            </w:r>
            <w:r w:rsidRPr="00A41681">
              <w:rPr>
                <w:sz w:val="28"/>
                <w:szCs w:val="28"/>
              </w:rPr>
              <w:t xml:space="preserve">. </w:t>
            </w:r>
            <w:r>
              <w:rPr>
                <w:sz w:val="28"/>
                <w:szCs w:val="28"/>
              </w:rPr>
              <w:t>Алферов</w:t>
            </w:r>
          </w:p>
          <w:p w:rsidR="00A41681" w:rsidRPr="00A41681" w:rsidRDefault="00A41681" w:rsidP="00934C20">
            <w:pPr>
              <w:pStyle w:val="Normalunindented"/>
              <w:keepNext/>
              <w:jc w:val="left"/>
              <w:rPr>
                <w:sz w:val="28"/>
                <w:szCs w:val="28"/>
              </w:rPr>
            </w:pPr>
            <w:r w:rsidRPr="00A41681">
              <w:rPr>
                <w:sz w:val="28"/>
                <w:szCs w:val="28"/>
              </w:rPr>
              <w:t>М.П.</w:t>
            </w:r>
          </w:p>
        </w:tc>
        <w:tc>
          <w:tcPr>
            <w:tcW w:w="2500" w:type="pct"/>
          </w:tcPr>
          <w:p w:rsidR="00A41681" w:rsidRPr="00A41681" w:rsidRDefault="00A41681" w:rsidP="00934C20">
            <w:pPr>
              <w:pStyle w:val="Normalunindented"/>
              <w:keepNext/>
              <w:jc w:val="left"/>
              <w:rPr>
                <w:sz w:val="28"/>
                <w:szCs w:val="28"/>
                <w:u w:val="single"/>
              </w:rPr>
            </w:pPr>
          </w:p>
          <w:p w:rsidR="00A41681" w:rsidRPr="00A41681" w:rsidRDefault="00A41681" w:rsidP="00934C20">
            <w:pPr>
              <w:pStyle w:val="Normalunindented"/>
              <w:keepNext/>
              <w:jc w:val="left"/>
              <w:rPr>
                <w:sz w:val="28"/>
                <w:szCs w:val="28"/>
              </w:rPr>
            </w:pPr>
            <w:r w:rsidRPr="00A41681">
              <w:rPr>
                <w:sz w:val="28"/>
                <w:szCs w:val="28"/>
              </w:rPr>
              <w:t>_______________</w:t>
            </w:r>
          </w:p>
          <w:p w:rsidR="00A41681" w:rsidRPr="00A41681" w:rsidRDefault="00A41681" w:rsidP="00934C20">
            <w:pPr>
              <w:pStyle w:val="Normalunindented"/>
              <w:rPr>
                <w:sz w:val="28"/>
                <w:szCs w:val="28"/>
              </w:rPr>
            </w:pPr>
            <w:r w:rsidRPr="00A41681">
              <w:rPr>
                <w:sz w:val="28"/>
                <w:szCs w:val="28"/>
              </w:rPr>
              <w:t>М.П.</w:t>
            </w:r>
          </w:p>
        </w:tc>
      </w:tr>
    </w:tbl>
    <w:p w:rsidR="00A41681" w:rsidRPr="00A41681" w:rsidRDefault="00A41681" w:rsidP="00A41681">
      <w:pPr>
        <w:tabs>
          <w:tab w:val="left" w:pos="2520"/>
        </w:tabs>
        <w:rPr>
          <w:rFonts w:ascii="Times New Roman" w:hAnsi="Times New Roman" w:cs="Times New Roman"/>
          <w:sz w:val="28"/>
          <w:szCs w:val="28"/>
        </w:rPr>
      </w:pPr>
    </w:p>
    <w:p w:rsidR="00A41681" w:rsidRPr="00A41681" w:rsidRDefault="00A41681" w:rsidP="00A41681">
      <w:pPr>
        <w:spacing w:after="0"/>
        <w:ind w:left="6096"/>
        <w:rPr>
          <w:rFonts w:ascii="Times New Roman" w:hAnsi="Times New Roman" w:cs="Times New Roman"/>
          <w:sz w:val="28"/>
          <w:szCs w:val="28"/>
        </w:rPr>
      </w:pPr>
      <w:r w:rsidRPr="00A41681">
        <w:rPr>
          <w:rFonts w:ascii="Times New Roman" w:hAnsi="Times New Roman" w:cs="Times New Roman"/>
          <w:sz w:val="28"/>
          <w:szCs w:val="28"/>
        </w:rPr>
        <w:br w:type="page"/>
      </w:r>
      <w:r w:rsidRPr="00A41681">
        <w:rPr>
          <w:rFonts w:ascii="Times New Roman" w:hAnsi="Times New Roman" w:cs="Times New Roman"/>
          <w:sz w:val="28"/>
          <w:szCs w:val="28"/>
        </w:rPr>
        <w:lastRenderedPageBreak/>
        <w:t>Приложение № 3</w:t>
      </w:r>
    </w:p>
    <w:p w:rsidR="00A41681" w:rsidRPr="00A41681" w:rsidRDefault="00A41681" w:rsidP="00A41681">
      <w:pPr>
        <w:spacing w:after="0"/>
        <w:ind w:left="6096"/>
        <w:rPr>
          <w:rFonts w:ascii="Times New Roman" w:hAnsi="Times New Roman" w:cs="Times New Roman"/>
          <w:sz w:val="28"/>
          <w:szCs w:val="28"/>
        </w:rPr>
      </w:pPr>
      <w:r w:rsidRPr="00A41681">
        <w:rPr>
          <w:rFonts w:ascii="Times New Roman" w:hAnsi="Times New Roman" w:cs="Times New Roman"/>
          <w:sz w:val="28"/>
          <w:szCs w:val="28"/>
        </w:rPr>
        <w:t>к Договору №_____ от _____</w:t>
      </w:r>
    </w:p>
    <w:p w:rsidR="00A41681" w:rsidRPr="00A41681" w:rsidRDefault="00A41681" w:rsidP="00A41681">
      <w:pPr>
        <w:ind w:left="6372"/>
        <w:rPr>
          <w:rFonts w:ascii="Times New Roman" w:hAnsi="Times New Roman" w:cs="Times New Roman"/>
          <w:sz w:val="28"/>
          <w:szCs w:val="28"/>
        </w:rPr>
      </w:pPr>
      <w:r w:rsidRPr="00A41681">
        <w:rPr>
          <w:rFonts w:ascii="Times New Roman" w:hAnsi="Times New Roman" w:cs="Times New Roman"/>
          <w:sz w:val="28"/>
          <w:szCs w:val="28"/>
        </w:rPr>
        <w:t xml:space="preserve"> </w:t>
      </w:r>
    </w:p>
    <w:p w:rsidR="00A41681" w:rsidRPr="00A41681" w:rsidRDefault="00A41681" w:rsidP="00A41681">
      <w:pPr>
        <w:ind w:left="6372"/>
        <w:rPr>
          <w:rFonts w:ascii="Times New Roman" w:hAnsi="Times New Roman" w:cs="Times New Roman"/>
          <w:sz w:val="28"/>
          <w:szCs w:val="28"/>
        </w:rPr>
      </w:pPr>
    </w:p>
    <w:p w:rsidR="00A41681" w:rsidRPr="00A41681" w:rsidRDefault="00A41681" w:rsidP="00A41681">
      <w:pPr>
        <w:jc w:val="center"/>
        <w:rPr>
          <w:rFonts w:ascii="Times New Roman" w:hAnsi="Times New Roman" w:cs="Times New Roman"/>
          <w:b/>
          <w:color w:val="000000" w:themeColor="text1"/>
          <w:sz w:val="26"/>
          <w:szCs w:val="26"/>
        </w:rPr>
      </w:pPr>
      <w:r w:rsidRPr="00A41681">
        <w:rPr>
          <w:rFonts w:ascii="Times New Roman" w:hAnsi="Times New Roman" w:cs="Times New Roman"/>
          <w:b/>
          <w:color w:val="000000" w:themeColor="text1"/>
          <w:sz w:val="26"/>
          <w:szCs w:val="26"/>
        </w:rPr>
        <w:t>График выполнения работ</w:t>
      </w:r>
    </w:p>
    <w:p w:rsidR="00A41681" w:rsidRPr="00A41681" w:rsidRDefault="00A41681" w:rsidP="00A41681">
      <w:pPr>
        <w:jc w:val="center"/>
        <w:rPr>
          <w:rFonts w:ascii="Times New Roman" w:hAnsi="Times New Roman" w:cs="Times New Roman"/>
          <w:b/>
          <w:sz w:val="28"/>
          <w:szCs w:val="28"/>
        </w:rPr>
      </w:pPr>
    </w:p>
    <w:tbl>
      <w:tblPr>
        <w:tblStyle w:val="12"/>
        <w:tblW w:w="9924" w:type="dxa"/>
        <w:jc w:val="center"/>
        <w:tblLayout w:type="fixed"/>
        <w:tblLook w:val="04A0" w:firstRow="1" w:lastRow="0" w:firstColumn="1" w:lastColumn="0" w:noHBand="0" w:noVBand="1"/>
      </w:tblPr>
      <w:tblGrid>
        <w:gridCol w:w="2122"/>
        <w:gridCol w:w="1701"/>
        <w:gridCol w:w="1417"/>
        <w:gridCol w:w="1276"/>
        <w:gridCol w:w="1559"/>
        <w:gridCol w:w="1849"/>
      </w:tblGrid>
      <w:tr w:rsidR="00A41681" w:rsidRPr="00A41681" w:rsidTr="005D03FC">
        <w:trPr>
          <w:jc w:val="center"/>
        </w:trPr>
        <w:tc>
          <w:tcPr>
            <w:tcW w:w="2122" w:type="dxa"/>
          </w:tcPr>
          <w:p w:rsidR="00A41681" w:rsidRPr="00A41681" w:rsidRDefault="00A41681" w:rsidP="00934C20">
            <w:pPr>
              <w:rPr>
                <w:rFonts w:ascii="Times New Roman" w:hAnsi="Times New Roman" w:cs="Times New Roman"/>
                <w:sz w:val="28"/>
                <w:szCs w:val="28"/>
              </w:rPr>
            </w:pPr>
            <w:r w:rsidRPr="00A41681">
              <w:rPr>
                <w:rFonts w:ascii="Times New Roman" w:hAnsi="Times New Roman" w:cs="Times New Roman"/>
                <w:sz w:val="28"/>
                <w:szCs w:val="28"/>
              </w:rPr>
              <w:t xml:space="preserve">Адрес/ наименование площадки </w:t>
            </w:r>
          </w:p>
        </w:tc>
        <w:tc>
          <w:tcPr>
            <w:tcW w:w="1701" w:type="dxa"/>
          </w:tcPr>
          <w:p w:rsidR="00A41681" w:rsidRPr="00A41681" w:rsidRDefault="00A41681" w:rsidP="00934C20">
            <w:pPr>
              <w:rPr>
                <w:rFonts w:ascii="Times New Roman" w:hAnsi="Times New Roman" w:cs="Times New Roman"/>
                <w:sz w:val="28"/>
                <w:szCs w:val="28"/>
              </w:rPr>
            </w:pPr>
            <w:r w:rsidRPr="00A41681">
              <w:rPr>
                <w:rFonts w:ascii="Times New Roman" w:hAnsi="Times New Roman" w:cs="Times New Roman"/>
                <w:sz w:val="28"/>
                <w:szCs w:val="28"/>
              </w:rPr>
              <w:t>Наименование работ</w:t>
            </w:r>
          </w:p>
        </w:tc>
        <w:tc>
          <w:tcPr>
            <w:tcW w:w="1417" w:type="dxa"/>
          </w:tcPr>
          <w:p w:rsidR="00A41681" w:rsidRPr="00A41681" w:rsidRDefault="00A41681" w:rsidP="00934C20">
            <w:pPr>
              <w:rPr>
                <w:rFonts w:ascii="Times New Roman" w:hAnsi="Times New Roman" w:cs="Times New Roman"/>
                <w:sz w:val="28"/>
                <w:szCs w:val="28"/>
              </w:rPr>
            </w:pPr>
            <w:r w:rsidRPr="00A41681">
              <w:rPr>
                <w:rFonts w:ascii="Times New Roman" w:hAnsi="Times New Roman" w:cs="Times New Roman"/>
                <w:sz w:val="28"/>
                <w:szCs w:val="28"/>
              </w:rPr>
              <w:t>Состав работ</w:t>
            </w:r>
          </w:p>
        </w:tc>
        <w:tc>
          <w:tcPr>
            <w:tcW w:w="1276" w:type="dxa"/>
          </w:tcPr>
          <w:p w:rsidR="00A41681" w:rsidRPr="00A41681" w:rsidRDefault="00A41681" w:rsidP="00934C20">
            <w:pPr>
              <w:rPr>
                <w:rFonts w:ascii="Times New Roman" w:hAnsi="Times New Roman" w:cs="Times New Roman"/>
                <w:sz w:val="28"/>
                <w:szCs w:val="28"/>
              </w:rPr>
            </w:pPr>
            <w:r w:rsidRPr="00A41681">
              <w:rPr>
                <w:rFonts w:ascii="Times New Roman" w:hAnsi="Times New Roman" w:cs="Times New Roman"/>
                <w:sz w:val="28"/>
                <w:szCs w:val="28"/>
              </w:rPr>
              <w:t xml:space="preserve">Дата </w:t>
            </w:r>
          </w:p>
          <w:p w:rsidR="00A41681" w:rsidRPr="00A41681" w:rsidRDefault="00A41681" w:rsidP="00934C20">
            <w:pPr>
              <w:rPr>
                <w:rFonts w:ascii="Times New Roman" w:hAnsi="Times New Roman" w:cs="Times New Roman"/>
                <w:sz w:val="28"/>
                <w:szCs w:val="28"/>
              </w:rPr>
            </w:pPr>
            <w:r w:rsidRPr="00A41681">
              <w:rPr>
                <w:rFonts w:ascii="Times New Roman" w:hAnsi="Times New Roman" w:cs="Times New Roman"/>
                <w:sz w:val="28"/>
                <w:szCs w:val="28"/>
              </w:rPr>
              <w:t xml:space="preserve">начала </w:t>
            </w:r>
          </w:p>
          <w:p w:rsidR="00A41681" w:rsidRPr="00A41681" w:rsidRDefault="00A41681" w:rsidP="00934C20">
            <w:pPr>
              <w:rPr>
                <w:rFonts w:ascii="Times New Roman" w:hAnsi="Times New Roman" w:cs="Times New Roman"/>
                <w:b/>
                <w:sz w:val="28"/>
                <w:szCs w:val="28"/>
              </w:rPr>
            </w:pPr>
            <w:r w:rsidRPr="00A41681">
              <w:rPr>
                <w:rFonts w:ascii="Times New Roman" w:hAnsi="Times New Roman" w:cs="Times New Roman"/>
                <w:sz w:val="28"/>
                <w:szCs w:val="28"/>
              </w:rPr>
              <w:t>работ</w:t>
            </w:r>
          </w:p>
        </w:tc>
        <w:tc>
          <w:tcPr>
            <w:tcW w:w="1559" w:type="dxa"/>
          </w:tcPr>
          <w:p w:rsidR="00A41681" w:rsidRPr="00A41681" w:rsidRDefault="00A41681" w:rsidP="00934C20">
            <w:pPr>
              <w:rPr>
                <w:rFonts w:ascii="Times New Roman" w:hAnsi="Times New Roman" w:cs="Times New Roman"/>
                <w:sz w:val="28"/>
                <w:szCs w:val="28"/>
              </w:rPr>
            </w:pPr>
            <w:r w:rsidRPr="00A41681">
              <w:rPr>
                <w:rFonts w:ascii="Times New Roman" w:hAnsi="Times New Roman" w:cs="Times New Roman"/>
                <w:sz w:val="28"/>
                <w:szCs w:val="28"/>
              </w:rPr>
              <w:t xml:space="preserve">Дата </w:t>
            </w:r>
          </w:p>
          <w:p w:rsidR="00A41681" w:rsidRPr="00A41681" w:rsidRDefault="00A41681" w:rsidP="00934C20">
            <w:pPr>
              <w:rPr>
                <w:rFonts w:ascii="Times New Roman" w:hAnsi="Times New Roman" w:cs="Times New Roman"/>
                <w:sz w:val="28"/>
                <w:szCs w:val="28"/>
              </w:rPr>
            </w:pPr>
            <w:r w:rsidRPr="00A41681">
              <w:rPr>
                <w:rFonts w:ascii="Times New Roman" w:hAnsi="Times New Roman" w:cs="Times New Roman"/>
                <w:sz w:val="28"/>
                <w:szCs w:val="28"/>
              </w:rPr>
              <w:t xml:space="preserve">окончания </w:t>
            </w:r>
          </w:p>
          <w:p w:rsidR="00A41681" w:rsidRPr="00A41681" w:rsidRDefault="00A41681" w:rsidP="00934C20">
            <w:pPr>
              <w:rPr>
                <w:rFonts w:ascii="Times New Roman" w:hAnsi="Times New Roman" w:cs="Times New Roman"/>
                <w:b/>
                <w:sz w:val="28"/>
                <w:szCs w:val="28"/>
              </w:rPr>
            </w:pPr>
            <w:r w:rsidRPr="00A41681">
              <w:rPr>
                <w:rFonts w:ascii="Times New Roman" w:hAnsi="Times New Roman" w:cs="Times New Roman"/>
                <w:sz w:val="28"/>
                <w:szCs w:val="28"/>
              </w:rPr>
              <w:t>работ</w:t>
            </w:r>
          </w:p>
        </w:tc>
        <w:tc>
          <w:tcPr>
            <w:tcW w:w="1849" w:type="dxa"/>
          </w:tcPr>
          <w:p w:rsidR="00A41681" w:rsidRPr="00A41681" w:rsidRDefault="00A41681" w:rsidP="00934C20">
            <w:pPr>
              <w:rPr>
                <w:rFonts w:ascii="Times New Roman" w:hAnsi="Times New Roman" w:cs="Times New Roman"/>
                <w:sz w:val="28"/>
                <w:szCs w:val="28"/>
              </w:rPr>
            </w:pPr>
            <w:r w:rsidRPr="00A41681">
              <w:rPr>
                <w:rFonts w:ascii="Times New Roman" w:hAnsi="Times New Roman" w:cs="Times New Roman"/>
                <w:sz w:val="28"/>
                <w:szCs w:val="28"/>
              </w:rPr>
              <w:t xml:space="preserve">Полученный </w:t>
            </w:r>
          </w:p>
          <w:p w:rsidR="00A41681" w:rsidRPr="00A41681" w:rsidRDefault="00A41681" w:rsidP="00934C20">
            <w:pPr>
              <w:rPr>
                <w:rFonts w:ascii="Times New Roman" w:hAnsi="Times New Roman" w:cs="Times New Roman"/>
                <w:sz w:val="28"/>
                <w:szCs w:val="28"/>
              </w:rPr>
            </w:pPr>
            <w:r w:rsidRPr="00A41681">
              <w:rPr>
                <w:rFonts w:ascii="Times New Roman" w:hAnsi="Times New Roman" w:cs="Times New Roman"/>
                <w:sz w:val="28"/>
                <w:szCs w:val="28"/>
              </w:rPr>
              <w:t>результат</w:t>
            </w:r>
            <w:r w:rsidRPr="00A41681">
              <w:rPr>
                <w:rFonts w:ascii="Times New Roman" w:hAnsi="Times New Roman" w:cs="Times New Roman"/>
                <w:sz w:val="28"/>
                <w:szCs w:val="28"/>
                <w:lang w:val="en-US"/>
              </w:rPr>
              <w:t xml:space="preserve">, </w:t>
            </w:r>
            <w:r w:rsidRPr="00A41681">
              <w:rPr>
                <w:rFonts w:ascii="Times New Roman" w:hAnsi="Times New Roman" w:cs="Times New Roman"/>
                <w:sz w:val="28"/>
                <w:szCs w:val="28"/>
              </w:rPr>
              <w:t>отчетные документы</w:t>
            </w:r>
          </w:p>
          <w:p w:rsidR="00A41681" w:rsidRPr="00A41681" w:rsidRDefault="00A41681" w:rsidP="00934C20">
            <w:pPr>
              <w:rPr>
                <w:rFonts w:ascii="Times New Roman" w:hAnsi="Times New Roman" w:cs="Times New Roman"/>
                <w:b/>
                <w:sz w:val="28"/>
                <w:szCs w:val="28"/>
              </w:rPr>
            </w:pPr>
          </w:p>
        </w:tc>
      </w:tr>
      <w:tr w:rsidR="00A41681" w:rsidRPr="00A41681" w:rsidTr="005D03FC">
        <w:trPr>
          <w:trHeight w:val="3682"/>
          <w:jc w:val="center"/>
        </w:trPr>
        <w:tc>
          <w:tcPr>
            <w:tcW w:w="2122" w:type="dxa"/>
          </w:tcPr>
          <w:p w:rsidR="00A41681" w:rsidRPr="00A41681" w:rsidRDefault="00A41681" w:rsidP="00934C20">
            <w:pPr>
              <w:rPr>
                <w:rFonts w:ascii="Times New Roman" w:hAnsi="Times New Roman" w:cs="Times New Roman"/>
                <w:b/>
                <w:sz w:val="28"/>
                <w:szCs w:val="28"/>
              </w:rPr>
            </w:pPr>
            <w:r>
              <w:rPr>
                <w:rFonts w:ascii="Times New Roman" w:hAnsi="Times New Roman" w:cs="Times New Roman"/>
                <w:sz w:val="28"/>
                <w:szCs w:val="28"/>
              </w:rPr>
              <w:t>Центр обработки данных, г. Уфа, ул. Российская, 19</w:t>
            </w:r>
          </w:p>
        </w:tc>
        <w:tc>
          <w:tcPr>
            <w:tcW w:w="1701" w:type="dxa"/>
          </w:tcPr>
          <w:p w:rsidR="00A41681" w:rsidRPr="00A41681" w:rsidRDefault="00A41681" w:rsidP="00934C20">
            <w:pPr>
              <w:rPr>
                <w:rFonts w:ascii="Times New Roman" w:hAnsi="Times New Roman" w:cs="Times New Roman"/>
                <w:sz w:val="28"/>
                <w:szCs w:val="28"/>
              </w:rPr>
            </w:pPr>
            <w:r>
              <w:rPr>
                <w:rFonts w:ascii="Times New Roman" w:hAnsi="Times New Roman" w:cs="Times New Roman"/>
                <w:sz w:val="28"/>
                <w:szCs w:val="28"/>
              </w:rPr>
              <w:t>Создание холодного коридора</w:t>
            </w:r>
          </w:p>
        </w:tc>
        <w:tc>
          <w:tcPr>
            <w:tcW w:w="1417" w:type="dxa"/>
          </w:tcPr>
          <w:p w:rsidR="00A41681" w:rsidRPr="00A41681" w:rsidRDefault="00A41681" w:rsidP="00934C20">
            <w:pPr>
              <w:rPr>
                <w:rFonts w:ascii="Times New Roman" w:hAnsi="Times New Roman" w:cs="Times New Roman"/>
                <w:sz w:val="28"/>
                <w:szCs w:val="28"/>
              </w:rPr>
            </w:pPr>
            <w:r w:rsidRPr="00A41681">
              <w:rPr>
                <w:rFonts w:ascii="Times New Roman" w:hAnsi="Times New Roman" w:cs="Times New Roman"/>
                <w:sz w:val="28"/>
                <w:szCs w:val="28"/>
              </w:rPr>
              <w:t xml:space="preserve">В </w:t>
            </w:r>
            <w:proofErr w:type="spellStart"/>
            <w:r w:rsidRPr="00A41681">
              <w:rPr>
                <w:rFonts w:ascii="Times New Roman" w:hAnsi="Times New Roman" w:cs="Times New Roman"/>
                <w:sz w:val="28"/>
                <w:szCs w:val="28"/>
              </w:rPr>
              <w:t>соответ</w:t>
            </w:r>
            <w:proofErr w:type="spellEnd"/>
            <w:r w:rsidRPr="00A41681">
              <w:rPr>
                <w:rFonts w:ascii="Times New Roman" w:hAnsi="Times New Roman" w:cs="Times New Roman"/>
                <w:sz w:val="28"/>
                <w:szCs w:val="28"/>
              </w:rPr>
              <w:t>. с п.1.1. и Прилож.№1 к договору</w:t>
            </w:r>
          </w:p>
        </w:tc>
        <w:tc>
          <w:tcPr>
            <w:tcW w:w="1276" w:type="dxa"/>
          </w:tcPr>
          <w:p w:rsidR="00A41681" w:rsidRPr="00A41681" w:rsidRDefault="00A41681" w:rsidP="00934C20">
            <w:pPr>
              <w:rPr>
                <w:rFonts w:ascii="Times New Roman" w:hAnsi="Times New Roman" w:cs="Times New Roman"/>
                <w:sz w:val="28"/>
                <w:szCs w:val="28"/>
              </w:rPr>
            </w:pPr>
            <w:r w:rsidRPr="00A41681">
              <w:rPr>
                <w:rFonts w:ascii="Times New Roman" w:hAnsi="Times New Roman" w:cs="Times New Roman"/>
                <w:sz w:val="28"/>
                <w:szCs w:val="28"/>
              </w:rPr>
              <w:t xml:space="preserve">В течение </w:t>
            </w:r>
          </w:p>
          <w:p w:rsidR="00A41681" w:rsidRPr="00A41681" w:rsidRDefault="00A41681" w:rsidP="00934C20">
            <w:pPr>
              <w:rPr>
                <w:rFonts w:ascii="Times New Roman" w:hAnsi="Times New Roman" w:cs="Times New Roman"/>
                <w:b/>
                <w:sz w:val="28"/>
                <w:szCs w:val="28"/>
              </w:rPr>
            </w:pPr>
            <w:r w:rsidRPr="00A41681">
              <w:rPr>
                <w:rFonts w:ascii="Times New Roman" w:hAnsi="Times New Roman" w:cs="Times New Roman"/>
                <w:sz w:val="28"/>
                <w:szCs w:val="28"/>
              </w:rPr>
              <w:t>5 (пяти)</w:t>
            </w:r>
            <w:r w:rsidRPr="00A41681">
              <w:rPr>
                <w:rFonts w:ascii="Times New Roman" w:hAnsi="Times New Roman" w:cs="Times New Roman"/>
                <w:b/>
                <w:sz w:val="28"/>
                <w:szCs w:val="28"/>
              </w:rPr>
              <w:t xml:space="preserve"> </w:t>
            </w:r>
            <w:r w:rsidRPr="00A41681">
              <w:rPr>
                <w:rFonts w:ascii="Times New Roman" w:hAnsi="Times New Roman" w:cs="Times New Roman"/>
                <w:sz w:val="28"/>
                <w:szCs w:val="28"/>
              </w:rPr>
              <w:t>календ. дней с даты подписания договора</w:t>
            </w:r>
          </w:p>
        </w:tc>
        <w:tc>
          <w:tcPr>
            <w:tcW w:w="1559" w:type="dxa"/>
          </w:tcPr>
          <w:p w:rsidR="00A41681" w:rsidRPr="00A41681" w:rsidRDefault="00A41681" w:rsidP="00934C20">
            <w:pPr>
              <w:rPr>
                <w:rFonts w:ascii="Times New Roman" w:hAnsi="Times New Roman" w:cs="Times New Roman"/>
                <w:b/>
                <w:sz w:val="28"/>
                <w:szCs w:val="28"/>
              </w:rPr>
            </w:pPr>
            <w:r w:rsidRPr="00A41681">
              <w:rPr>
                <w:rFonts w:ascii="Times New Roman" w:hAnsi="Times New Roman" w:cs="Times New Roman"/>
                <w:sz w:val="28"/>
                <w:szCs w:val="28"/>
              </w:rPr>
              <w:t xml:space="preserve">Не более </w:t>
            </w:r>
            <w:r w:rsidR="0004423A">
              <w:rPr>
                <w:rFonts w:ascii="Times New Roman" w:hAnsi="Times New Roman" w:cs="Times New Roman"/>
                <w:sz w:val="28"/>
                <w:szCs w:val="28"/>
              </w:rPr>
              <w:t>____</w:t>
            </w:r>
            <w:r w:rsidRPr="00A41681">
              <w:rPr>
                <w:rFonts w:ascii="Times New Roman" w:hAnsi="Times New Roman" w:cs="Times New Roman"/>
                <w:sz w:val="28"/>
                <w:szCs w:val="28"/>
              </w:rPr>
              <w:t xml:space="preserve"> календ</w:t>
            </w:r>
            <w:r w:rsidR="0004423A">
              <w:rPr>
                <w:rFonts w:ascii="Times New Roman" w:hAnsi="Times New Roman" w:cs="Times New Roman"/>
                <w:sz w:val="28"/>
                <w:szCs w:val="28"/>
              </w:rPr>
              <w:t>арных</w:t>
            </w:r>
            <w:r w:rsidRPr="00A41681">
              <w:rPr>
                <w:rFonts w:ascii="Times New Roman" w:hAnsi="Times New Roman" w:cs="Times New Roman"/>
                <w:sz w:val="28"/>
                <w:szCs w:val="28"/>
              </w:rPr>
              <w:t xml:space="preserve"> дней с даты подписания договора</w:t>
            </w:r>
          </w:p>
        </w:tc>
        <w:tc>
          <w:tcPr>
            <w:tcW w:w="1849" w:type="dxa"/>
          </w:tcPr>
          <w:p w:rsidR="00A41681" w:rsidRPr="00A41681" w:rsidRDefault="00A41681" w:rsidP="00934C20">
            <w:pPr>
              <w:rPr>
                <w:rFonts w:ascii="Times New Roman" w:hAnsi="Times New Roman" w:cs="Times New Roman"/>
                <w:b/>
                <w:sz w:val="28"/>
                <w:szCs w:val="28"/>
              </w:rPr>
            </w:pPr>
            <w:r w:rsidRPr="00A41681">
              <w:rPr>
                <w:rFonts w:ascii="Times New Roman" w:hAnsi="Times New Roman" w:cs="Times New Roman"/>
                <w:sz w:val="28"/>
                <w:szCs w:val="28"/>
              </w:rPr>
              <w:t xml:space="preserve">Акт выполненных работ  </w:t>
            </w:r>
          </w:p>
        </w:tc>
      </w:tr>
    </w:tbl>
    <w:p w:rsidR="00A41681" w:rsidRPr="00A41681" w:rsidRDefault="00A41681" w:rsidP="00A41681">
      <w:pPr>
        <w:pStyle w:val="heading1normal"/>
      </w:pPr>
    </w:p>
    <w:tbl>
      <w:tblPr>
        <w:tblW w:w="4949" w:type="pct"/>
        <w:tblLook w:val="04A0" w:firstRow="1" w:lastRow="0" w:firstColumn="1" w:lastColumn="0" w:noHBand="0" w:noVBand="1"/>
      </w:tblPr>
      <w:tblGrid>
        <w:gridCol w:w="4823"/>
        <w:gridCol w:w="4824"/>
      </w:tblGrid>
      <w:tr w:rsidR="00A41681" w:rsidRPr="00A41681" w:rsidTr="00934C20">
        <w:tc>
          <w:tcPr>
            <w:tcW w:w="2500" w:type="pct"/>
          </w:tcPr>
          <w:p w:rsidR="00A41681" w:rsidRPr="00A41681" w:rsidRDefault="00A41681" w:rsidP="00934C20">
            <w:pPr>
              <w:pStyle w:val="Normalunindented"/>
              <w:keepNext/>
              <w:spacing w:before="120" w:after="120"/>
              <w:rPr>
                <w:b/>
                <w:sz w:val="28"/>
                <w:szCs w:val="28"/>
              </w:rPr>
            </w:pPr>
            <w:r w:rsidRPr="00A41681">
              <w:rPr>
                <w:b/>
                <w:sz w:val="28"/>
                <w:szCs w:val="28"/>
              </w:rPr>
              <w:t xml:space="preserve">          Заказчик</w:t>
            </w:r>
          </w:p>
        </w:tc>
        <w:tc>
          <w:tcPr>
            <w:tcW w:w="2500" w:type="pct"/>
          </w:tcPr>
          <w:p w:rsidR="00A41681" w:rsidRPr="00A41681" w:rsidRDefault="00A41681" w:rsidP="00934C20">
            <w:pPr>
              <w:pStyle w:val="Normalunindented"/>
              <w:keepNext/>
              <w:spacing w:before="120" w:after="120"/>
              <w:rPr>
                <w:sz w:val="28"/>
                <w:szCs w:val="28"/>
              </w:rPr>
            </w:pPr>
            <w:r w:rsidRPr="00A41681">
              <w:rPr>
                <w:b/>
                <w:sz w:val="28"/>
                <w:szCs w:val="28"/>
              </w:rPr>
              <w:t xml:space="preserve">          Подрядчик</w:t>
            </w:r>
          </w:p>
        </w:tc>
      </w:tr>
      <w:tr w:rsidR="00A41681" w:rsidRPr="00A41681" w:rsidTr="00934C20">
        <w:tc>
          <w:tcPr>
            <w:tcW w:w="2500" w:type="pct"/>
          </w:tcPr>
          <w:p w:rsidR="00A41681" w:rsidRPr="00A41681" w:rsidRDefault="00A41681" w:rsidP="00934C20">
            <w:pPr>
              <w:rPr>
                <w:rFonts w:ascii="Times New Roman" w:hAnsi="Times New Roman" w:cs="Times New Roman"/>
                <w:sz w:val="28"/>
                <w:szCs w:val="28"/>
              </w:rPr>
            </w:pPr>
            <w:r>
              <w:rPr>
                <w:rFonts w:ascii="Times New Roman" w:hAnsi="Times New Roman" w:cs="Times New Roman"/>
                <w:sz w:val="28"/>
                <w:szCs w:val="28"/>
              </w:rPr>
              <w:t>Г</w:t>
            </w:r>
            <w:r w:rsidRPr="00A41681">
              <w:rPr>
                <w:rFonts w:ascii="Times New Roman" w:hAnsi="Times New Roman" w:cs="Times New Roman"/>
                <w:sz w:val="28"/>
                <w:szCs w:val="28"/>
              </w:rPr>
              <w:t>енеральн</w:t>
            </w:r>
            <w:r>
              <w:rPr>
                <w:rFonts w:ascii="Times New Roman" w:hAnsi="Times New Roman" w:cs="Times New Roman"/>
                <w:sz w:val="28"/>
                <w:szCs w:val="28"/>
              </w:rPr>
              <w:t>ый</w:t>
            </w:r>
            <w:r w:rsidRPr="00A41681">
              <w:rPr>
                <w:rFonts w:ascii="Times New Roman" w:hAnsi="Times New Roman" w:cs="Times New Roman"/>
                <w:sz w:val="28"/>
                <w:szCs w:val="28"/>
              </w:rPr>
              <w:t xml:space="preserve"> директор</w:t>
            </w:r>
          </w:p>
          <w:p w:rsidR="00A41681" w:rsidRPr="00A41681" w:rsidRDefault="00A41681" w:rsidP="00934C20">
            <w:pPr>
              <w:rPr>
                <w:rFonts w:ascii="Times New Roman" w:hAnsi="Times New Roman" w:cs="Times New Roman"/>
                <w:sz w:val="28"/>
                <w:szCs w:val="28"/>
              </w:rPr>
            </w:pPr>
          </w:p>
        </w:tc>
        <w:tc>
          <w:tcPr>
            <w:tcW w:w="2500" w:type="pct"/>
          </w:tcPr>
          <w:p w:rsidR="00A41681" w:rsidRPr="00A41681" w:rsidRDefault="00A41681" w:rsidP="00934C20">
            <w:pPr>
              <w:pStyle w:val="Normalunindented"/>
              <w:keepNext/>
              <w:jc w:val="left"/>
              <w:rPr>
                <w:sz w:val="28"/>
                <w:szCs w:val="28"/>
              </w:rPr>
            </w:pPr>
          </w:p>
        </w:tc>
      </w:tr>
      <w:tr w:rsidR="00A41681" w:rsidRPr="00A41681" w:rsidTr="00934C20">
        <w:tc>
          <w:tcPr>
            <w:tcW w:w="2500" w:type="pct"/>
          </w:tcPr>
          <w:p w:rsidR="00A41681" w:rsidRPr="00A41681" w:rsidRDefault="00A41681" w:rsidP="00934C20">
            <w:pPr>
              <w:pStyle w:val="Normalunindented"/>
              <w:keepNext/>
              <w:jc w:val="left"/>
              <w:rPr>
                <w:sz w:val="28"/>
                <w:szCs w:val="28"/>
              </w:rPr>
            </w:pPr>
          </w:p>
          <w:p w:rsidR="00A41681" w:rsidRPr="00A41681" w:rsidRDefault="00A41681" w:rsidP="00934C20">
            <w:pPr>
              <w:pStyle w:val="Normalunindented"/>
              <w:keepNext/>
              <w:jc w:val="left"/>
              <w:rPr>
                <w:sz w:val="28"/>
                <w:szCs w:val="28"/>
              </w:rPr>
            </w:pPr>
            <w:r w:rsidRPr="00A41681">
              <w:rPr>
                <w:sz w:val="28"/>
                <w:szCs w:val="28"/>
              </w:rPr>
              <w:t>_______________</w:t>
            </w:r>
            <w:r>
              <w:rPr>
                <w:sz w:val="28"/>
                <w:szCs w:val="28"/>
              </w:rPr>
              <w:t>С</w:t>
            </w:r>
            <w:r w:rsidRPr="00A41681">
              <w:rPr>
                <w:sz w:val="28"/>
                <w:szCs w:val="28"/>
              </w:rPr>
              <w:t>.</w:t>
            </w:r>
            <w:r>
              <w:rPr>
                <w:sz w:val="28"/>
                <w:szCs w:val="28"/>
              </w:rPr>
              <w:t>А.</w:t>
            </w:r>
            <w:r w:rsidRPr="00A41681">
              <w:rPr>
                <w:sz w:val="28"/>
                <w:szCs w:val="28"/>
              </w:rPr>
              <w:t xml:space="preserve"> </w:t>
            </w:r>
            <w:r>
              <w:rPr>
                <w:sz w:val="28"/>
                <w:szCs w:val="28"/>
              </w:rPr>
              <w:t>Алферов</w:t>
            </w:r>
          </w:p>
          <w:p w:rsidR="00A41681" w:rsidRPr="00A41681" w:rsidRDefault="00A41681" w:rsidP="00934C20">
            <w:pPr>
              <w:pStyle w:val="Normalunindented"/>
              <w:keepNext/>
              <w:jc w:val="left"/>
              <w:rPr>
                <w:sz w:val="28"/>
                <w:szCs w:val="28"/>
              </w:rPr>
            </w:pPr>
            <w:r w:rsidRPr="00A41681">
              <w:rPr>
                <w:sz w:val="28"/>
                <w:szCs w:val="28"/>
              </w:rPr>
              <w:t>М.П.</w:t>
            </w:r>
          </w:p>
        </w:tc>
        <w:tc>
          <w:tcPr>
            <w:tcW w:w="2500" w:type="pct"/>
          </w:tcPr>
          <w:p w:rsidR="00A41681" w:rsidRPr="00A41681" w:rsidRDefault="00A41681" w:rsidP="00934C20">
            <w:pPr>
              <w:pStyle w:val="Normalunindented"/>
              <w:keepNext/>
              <w:jc w:val="left"/>
              <w:rPr>
                <w:sz w:val="28"/>
                <w:szCs w:val="28"/>
                <w:u w:val="single"/>
              </w:rPr>
            </w:pPr>
          </w:p>
          <w:p w:rsidR="00A41681" w:rsidRPr="00A41681" w:rsidRDefault="00A41681" w:rsidP="00934C20">
            <w:pPr>
              <w:pStyle w:val="Normalunindented"/>
              <w:keepNext/>
              <w:jc w:val="left"/>
              <w:rPr>
                <w:sz w:val="28"/>
                <w:szCs w:val="28"/>
              </w:rPr>
            </w:pPr>
            <w:r w:rsidRPr="00A41681">
              <w:rPr>
                <w:sz w:val="28"/>
                <w:szCs w:val="28"/>
              </w:rPr>
              <w:t>_______________</w:t>
            </w:r>
          </w:p>
          <w:p w:rsidR="00A41681" w:rsidRPr="00A41681" w:rsidRDefault="00A41681" w:rsidP="00934C20">
            <w:pPr>
              <w:pStyle w:val="Normalunindented"/>
              <w:rPr>
                <w:sz w:val="28"/>
                <w:szCs w:val="28"/>
              </w:rPr>
            </w:pPr>
            <w:r w:rsidRPr="00A41681">
              <w:rPr>
                <w:sz w:val="28"/>
                <w:szCs w:val="28"/>
              </w:rPr>
              <w:t>М.П.</w:t>
            </w:r>
          </w:p>
        </w:tc>
      </w:tr>
    </w:tbl>
    <w:p w:rsidR="007761DE" w:rsidRPr="00A41681" w:rsidRDefault="007761DE" w:rsidP="0066171F">
      <w:pPr>
        <w:rPr>
          <w:rFonts w:ascii="Times New Roman" w:hAnsi="Times New Roman" w:cs="Times New Roman"/>
        </w:rPr>
      </w:pPr>
    </w:p>
    <w:sectPr w:rsidR="007761DE" w:rsidRPr="00A41681" w:rsidSect="002C3C71">
      <w:footerReference w:type="default" r:id="rId8"/>
      <w:pgSz w:w="11906" w:h="16838"/>
      <w:pgMar w:top="426" w:right="1080" w:bottom="567" w:left="108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6D33" w:rsidRDefault="00176D33" w:rsidP="002F34B8">
      <w:pPr>
        <w:spacing w:after="0" w:line="240" w:lineRule="auto"/>
      </w:pPr>
      <w:r>
        <w:separator/>
      </w:r>
    </w:p>
  </w:endnote>
  <w:endnote w:type="continuationSeparator" w:id="0">
    <w:p w:rsidR="00176D33" w:rsidRDefault="00176D33"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45B" w:rsidRDefault="0079245B">
    <w:pPr>
      <w:pStyle w:val="aa"/>
    </w:pPr>
  </w:p>
  <w:p w:rsidR="0079245B" w:rsidRDefault="0079245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6D33" w:rsidRDefault="00176D33" w:rsidP="002F34B8">
      <w:pPr>
        <w:spacing w:after="0" w:line="240" w:lineRule="auto"/>
      </w:pPr>
      <w:r>
        <w:separator/>
      </w:r>
    </w:p>
  </w:footnote>
  <w:footnote w:type="continuationSeparator" w:id="0">
    <w:p w:rsidR="00176D33" w:rsidRDefault="00176D33" w:rsidP="002F34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168C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5CB0BA4"/>
    <w:multiLevelType w:val="multilevel"/>
    <w:tmpl w:val="0419001F"/>
    <w:lvl w:ilvl="0">
      <w:start w:val="1"/>
      <w:numFmt w:val="decimal"/>
      <w:lvlText w:val="%1."/>
      <w:lvlJc w:val="left"/>
      <w:pPr>
        <w:ind w:left="360" w:hanging="360"/>
      </w:pPr>
      <w:rPr>
        <w:rFonts w:hint="default"/>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0DD4B45"/>
    <w:multiLevelType w:val="hybridMultilevel"/>
    <w:tmpl w:val="C53C07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74FF2CA3"/>
    <w:multiLevelType w:val="hybridMultilevel"/>
    <w:tmpl w:val="3E245A36"/>
    <w:lvl w:ilvl="0" w:tplc="17D0C93A">
      <w:start w:val="11"/>
      <w:numFmt w:val="decimal"/>
      <w:lvlText w:val="%1."/>
      <w:lvlJc w:val="left"/>
      <w:pPr>
        <w:ind w:left="2564" w:hanging="360"/>
      </w:pPr>
      <w:rPr>
        <w:rFonts w:hint="default"/>
      </w:rPr>
    </w:lvl>
    <w:lvl w:ilvl="1" w:tplc="04190019" w:tentative="1">
      <w:start w:val="1"/>
      <w:numFmt w:val="lowerLetter"/>
      <w:lvlText w:val="%2."/>
      <w:lvlJc w:val="left"/>
      <w:pPr>
        <w:ind w:left="3284" w:hanging="360"/>
      </w:pPr>
    </w:lvl>
    <w:lvl w:ilvl="2" w:tplc="0419001B" w:tentative="1">
      <w:start w:val="1"/>
      <w:numFmt w:val="lowerRoman"/>
      <w:lvlText w:val="%3."/>
      <w:lvlJc w:val="right"/>
      <w:pPr>
        <w:ind w:left="4004" w:hanging="180"/>
      </w:pPr>
    </w:lvl>
    <w:lvl w:ilvl="3" w:tplc="0419000F" w:tentative="1">
      <w:start w:val="1"/>
      <w:numFmt w:val="decimal"/>
      <w:lvlText w:val="%4."/>
      <w:lvlJc w:val="left"/>
      <w:pPr>
        <w:ind w:left="4724" w:hanging="360"/>
      </w:pPr>
    </w:lvl>
    <w:lvl w:ilvl="4" w:tplc="04190019" w:tentative="1">
      <w:start w:val="1"/>
      <w:numFmt w:val="lowerLetter"/>
      <w:lvlText w:val="%5."/>
      <w:lvlJc w:val="left"/>
      <w:pPr>
        <w:ind w:left="5444" w:hanging="360"/>
      </w:pPr>
    </w:lvl>
    <w:lvl w:ilvl="5" w:tplc="0419001B" w:tentative="1">
      <w:start w:val="1"/>
      <w:numFmt w:val="lowerRoman"/>
      <w:lvlText w:val="%6."/>
      <w:lvlJc w:val="right"/>
      <w:pPr>
        <w:ind w:left="6164" w:hanging="180"/>
      </w:pPr>
    </w:lvl>
    <w:lvl w:ilvl="6" w:tplc="0419000F" w:tentative="1">
      <w:start w:val="1"/>
      <w:numFmt w:val="decimal"/>
      <w:lvlText w:val="%7."/>
      <w:lvlJc w:val="left"/>
      <w:pPr>
        <w:ind w:left="6884" w:hanging="360"/>
      </w:pPr>
    </w:lvl>
    <w:lvl w:ilvl="7" w:tplc="04190019" w:tentative="1">
      <w:start w:val="1"/>
      <w:numFmt w:val="lowerLetter"/>
      <w:lvlText w:val="%8."/>
      <w:lvlJc w:val="left"/>
      <w:pPr>
        <w:ind w:left="7604" w:hanging="360"/>
      </w:pPr>
    </w:lvl>
    <w:lvl w:ilvl="8" w:tplc="0419001B" w:tentative="1">
      <w:start w:val="1"/>
      <w:numFmt w:val="lowerRoman"/>
      <w:lvlText w:val="%9."/>
      <w:lvlJc w:val="right"/>
      <w:pPr>
        <w:ind w:left="8324" w:hanging="180"/>
      </w:pPr>
    </w:lvl>
  </w:abstractNum>
  <w:abstractNum w:abstractNumId="5" w15:restartNumberingAfterBreak="0">
    <w:nsid w:val="7C47746A"/>
    <w:multiLevelType w:val="hybridMultilevel"/>
    <w:tmpl w:val="924E20E6"/>
    <w:lvl w:ilvl="0" w:tplc="9530EAB6">
      <w:start w:val="1"/>
      <w:numFmt w:val="decimal"/>
      <w:lvlText w:val="%1."/>
      <w:lvlJc w:val="left"/>
      <w:pPr>
        <w:tabs>
          <w:tab w:val="num" w:pos="2204"/>
        </w:tabs>
        <w:ind w:left="2204"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3"/>
  </w:num>
  <w:num w:numId="2">
    <w:abstractNumId w:val="5"/>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4B8"/>
    <w:rsid w:val="00003D63"/>
    <w:rsid w:val="0000526F"/>
    <w:rsid w:val="000078B7"/>
    <w:rsid w:val="00010861"/>
    <w:rsid w:val="000128EB"/>
    <w:rsid w:val="000156E2"/>
    <w:rsid w:val="00016C83"/>
    <w:rsid w:val="00022E85"/>
    <w:rsid w:val="00024566"/>
    <w:rsid w:val="0004423A"/>
    <w:rsid w:val="000467B3"/>
    <w:rsid w:val="0005358F"/>
    <w:rsid w:val="00073761"/>
    <w:rsid w:val="0007387B"/>
    <w:rsid w:val="0007444E"/>
    <w:rsid w:val="00090172"/>
    <w:rsid w:val="000A0BC2"/>
    <w:rsid w:val="000A3B55"/>
    <w:rsid w:val="000A477D"/>
    <w:rsid w:val="000B1586"/>
    <w:rsid w:val="000B6735"/>
    <w:rsid w:val="000B75CF"/>
    <w:rsid w:val="000C7A80"/>
    <w:rsid w:val="000D0FF2"/>
    <w:rsid w:val="000D10DC"/>
    <w:rsid w:val="000D6635"/>
    <w:rsid w:val="000D7C48"/>
    <w:rsid w:val="000E0FCF"/>
    <w:rsid w:val="000E22CB"/>
    <w:rsid w:val="000E4306"/>
    <w:rsid w:val="000E5685"/>
    <w:rsid w:val="000F21D7"/>
    <w:rsid w:val="001045E6"/>
    <w:rsid w:val="00110DF7"/>
    <w:rsid w:val="0011591C"/>
    <w:rsid w:val="00117DB2"/>
    <w:rsid w:val="00121BC6"/>
    <w:rsid w:val="00130EDD"/>
    <w:rsid w:val="00131B45"/>
    <w:rsid w:val="00135248"/>
    <w:rsid w:val="00135CCB"/>
    <w:rsid w:val="00136599"/>
    <w:rsid w:val="001449F1"/>
    <w:rsid w:val="00145F6A"/>
    <w:rsid w:val="001469E7"/>
    <w:rsid w:val="00155513"/>
    <w:rsid w:val="00157A68"/>
    <w:rsid w:val="00165284"/>
    <w:rsid w:val="001753A2"/>
    <w:rsid w:val="00176D33"/>
    <w:rsid w:val="0018474C"/>
    <w:rsid w:val="001866EE"/>
    <w:rsid w:val="00190CA3"/>
    <w:rsid w:val="00192824"/>
    <w:rsid w:val="001945C7"/>
    <w:rsid w:val="00197162"/>
    <w:rsid w:val="001A4520"/>
    <w:rsid w:val="001A72DD"/>
    <w:rsid w:val="001D409B"/>
    <w:rsid w:val="001D5B67"/>
    <w:rsid w:val="001D6855"/>
    <w:rsid w:val="001D6C3A"/>
    <w:rsid w:val="001E06E7"/>
    <w:rsid w:val="001E1857"/>
    <w:rsid w:val="001E3CC9"/>
    <w:rsid w:val="001E4975"/>
    <w:rsid w:val="00200006"/>
    <w:rsid w:val="0021106E"/>
    <w:rsid w:val="002232A0"/>
    <w:rsid w:val="00244201"/>
    <w:rsid w:val="00254B5D"/>
    <w:rsid w:val="002646C7"/>
    <w:rsid w:val="00266BE4"/>
    <w:rsid w:val="00267CD0"/>
    <w:rsid w:val="00271B46"/>
    <w:rsid w:val="0027710E"/>
    <w:rsid w:val="00281A5A"/>
    <w:rsid w:val="00286878"/>
    <w:rsid w:val="0029081A"/>
    <w:rsid w:val="00291946"/>
    <w:rsid w:val="002A7AB0"/>
    <w:rsid w:val="002C371F"/>
    <w:rsid w:val="002C3C71"/>
    <w:rsid w:val="002D54AB"/>
    <w:rsid w:val="002F3418"/>
    <w:rsid w:val="002F34B8"/>
    <w:rsid w:val="002F406B"/>
    <w:rsid w:val="002F7AF5"/>
    <w:rsid w:val="003034B7"/>
    <w:rsid w:val="003042C5"/>
    <w:rsid w:val="00306370"/>
    <w:rsid w:val="00306B42"/>
    <w:rsid w:val="003132B9"/>
    <w:rsid w:val="0032088D"/>
    <w:rsid w:val="00327944"/>
    <w:rsid w:val="00330204"/>
    <w:rsid w:val="00336E69"/>
    <w:rsid w:val="00337B1B"/>
    <w:rsid w:val="00341F10"/>
    <w:rsid w:val="003463BC"/>
    <w:rsid w:val="00351358"/>
    <w:rsid w:val="00351BD7"/>
    <w:rsid w:val="00355A9F"/>
    <w:rsid w:val="00357795"/>
    <w:rsid w:val="003636FF"/>
    <w:rsid w:val="0037292C"/>
    <w:rsid w:val="0038523F"/>
    <w:rsid w:val="00385754"/>
    <w:rsid w:val="00393F30"/>
    <w:rsid w:val="00394C44"/>
    <w:rsid w:val="003D1988"/>
    <w:rsid w:val="003D6416"/>
    <w:rsid w:val="003D71C1"/>
    <w:rsid w:val="003E77F1"/>
    <w:rsid w:val="003F4B50"/>
    <w:rsid w:val="003F533F"/>
    <w:rsid w:val="003F7AC2"/>
    <w:rsid w:val="0040316C"/>
    <w:rsid w:val="00411898"/>
    <w:rsid w:val="0041213D"/>
    <w:rsid w:val="00437C3D"/>
    <w:rsid w:val="00441359"/>
    <w:rsid w:val="00441F82"/>
    <w:rsid w:val="004609CC"/>
    <w:rsid w:val="004609EB"/>
    <w:rsid w:val="0046266A"/>
    <w:rsid w:val="004647CE"/>
    <w:rsid w:val="00480DA3"/>
    <w:rsid w:val="004815E9"/>
    <w:rsid w:val="0048246A"/>
    <w:rsid w:val="004839CC"/>
    <w:rsid w:val="00494A8B"/>
    <w:rsid w:val="004B6D78"/>
    <w:rsid w:val="004C4F7B"/>
    <w:rsid w:val="004C7530"/>
    <w:rsid w:val="004D123B"/>
    <w:rsid w:val="004D3851"/>
    <w:rsid w:val="004D446A"/>
    <w:rsid w:val="004E0407"/>
    <w:rsid w:val="004E7F7F"/>
    <w:rsid w:val="004F09C3"/>
    <w:rsid w:val="005061BA"/>
    <w:rsid w:val="00513113"/>
    <w:rsid w:val="00516CBE"/>
    <w:rsid w:val="005239B4"/>
    <w:rsid w:val="00526116"/>
    <w:rsid w:val="0053679A"/>
    <w:rsid w:val="00540D06"/>
    <w:rsid w:val="00542F8B"/>
    <w:rsid w:val="00546296"/>
    <w:rsid w:val="00547F54"/>
    <w:rsid w:val="0055119F"/>
    <w:rsid w:val="005545B1"/>
    <w:rsid w:val="00560841"/>
    <w:rsid w:val="005642EE"/>
    <w:rsid w:val="00570E42"/>
    <w:rsid w:val="0057401A"/>
    <w:rsid w:val="005861D2"/>
    <w:rsid w:val="00592816"/>
    <w:rsid w:val="005A69BF"/>
    <w:rsid w:val="005B1606"/>
    <w:rsid w:val="005B7F5F"/>
    <w:rsid w:val="005D03FC"/>
    <w:rsid w:val="005E7029"/>
    <w:rsid w:val="005F05E9"/>
    <w:rsid w:val="005F15A3"/>
    <w:rsid w:val="005F2F44"/>
    <w:rsid w:val="005F4ECE"/>
    <w:rsid w:val="00600192"/>
    <w:rsid w:val="00600489"/>
    <w:rsid w:val="00602EAF"/>
    <w:rsid w:val="00603751"/>
    <w:rsid w:val="00607964"/>
    <w:rsid w:val="00610532"/>
    <w:rsid w:val="00614699"/>
    <w:rsid w:val="00617222"/>
    <w:rsid w:val="00622471"/>
    <w:rsid w:val="00624B56"/>
    <w:rsid w:val="0062562C"/>
    <w:rsid w:val="00626B7A"/>
    <w:rsid w:val="00631D83"/>
    <w:rsid w:val="006322E7"/>
    <w:rsid w:val="006355B0"/>
    <w:rsid w:val="0064038C"/>
    <w:rsid w:val="006567E3"/>
    <w:rsid w:val="0066171F"/>
    <w:rsid w:val="00667EE9"/>
    <w:rsid w:val="0068088F"/>
    <w:rsid w:val="00693BF4"/>
    <w:rsid w:val="00695DA4"/>
    <w:rsid w:val="006A45A7"/>
    <w:rsid w:val="006A6801"/>
    <w:rsid w:val="006B1C8F"/>
    <w:rsid w:val="006B36F6"/>
    <w:rsid w:val="006C3288"/>
    <w:rsid w:val="006C7FA2"/>
    <w:rsid w:val="006D5A43"/>
    <w:rsid w:val="006E34AA"/>
    <w:rsid w:val="006E7F82"/>
    <w:rsid w:val="006F5AF4"/>
    <w:rsid w:val="006F5D0F"/>
    <w:rsid w:val="00702EE3"/>
    <w:rsid w:val="0070660B"/>
    <w:rsid w:val="007101E9"/>
    <w:rsid w:val="00710513"/>
    <w:rsid w:val="00722428"/>
    <w:rsid w:val="0072276E"/>
    <w:rsid w:val="00722A95"/>
    <w:rsid w:val="00725F63"/>
    <w:rsid w:val="007276AB"/>
    <w:rsid w:val="00743A66"/>
    <w:rsid w:val="00745618"/>
    <w:rsid w:val="007528A2"/>
    <w:rsid w:val="007542C6"/>
    <w:rsid w:val="007761DE"/>
    <w:rsid w:val="00786039"/>
    <w:rsid w:val="00786A05"/>
    <w:rsid w:val="00786CB2"/>
    <w:rsid w:val="00791CEF"/>
    <w:rsid w:val="0079245B"/>
    <w:rsid w:val="007A4D09"/>
    <w:rsid w:val="007A513C"/>
    <w:rsid w:val="007A5368"/>
    <w:rsid w:val="007A79D8"/>
    <w:rsid w:val="007A7D48"/>
    <w:rsid w:val="007C3EFE"/>
    <w:rsid w:val="007C7DBD"/>
    <w:rsid w:val="007D25E2"/>
    <w:rsid w:val="007D5897"/>
    <w:rsid w:val="007F079B"/>
    <w:rsid w:val="007F4051"/>
    <w:rsid w:val="0080508E"/>
    <w:rsid w:val="00807714"/>
    <w:rsid w:val="00810D70"/>
    <w:rsid w:val="0081770A"/>
    <w:rsid w:val="00821468"/>
    <w:rsid w:val="008255AA"/>
    <w:rsid w:val="00837D63"/>
    <w:rsid w:val="00845656"/>
    <w:rsid w:val="008470D6"/>
    <w:rsid w:val="008520DB"/>
    <w:rsid w:val="008536C4"/>
    <w:rsid w:val="00874807"/>
    <w:rsid w:val="008863CF"/>
    <w:rsid w:val="00895299"/>
    <w:rsid w:val="00896239"/>
    <w:rsid w:val="00897A28"/>
    <w:rsid w:val="008A75A1"/>
    <w:rsid w:val="008B0079"/>
    <w:rsid w:val="008B12A6"/>
    <w:rsid w:val="008B7A66"/>
    <w:rsid w:val="008C131C"/>
    <w:rsid w:val="008C2F48"/>
    <w:rsid w:val="008C600E"/>
    <w:rsid w:val="008F1398"/>
    <w:rsid w:val="008F15A8"/>
    <w:rsid w:val="00900828"/>
    <w:rsid w:val="009074D6"/>
    <w:rsid w:val="00912298"/>
    <w:rsid w:val="009320ED"/>
    <w:rsid w:val="00934E88"/>
    <w:rsid w:val="009359C8"/>
    <w:rsid w:val="00960E93"/>
    <w:rsid w:val="00964E76"/>
    <w:rsid w:val="00966F5B"/>
    <w:rsid w:val="00967B36"/>
    <w:rsid w:val="00973599"/>
    <w:rsid w:val="00974F34"/>
    <w:rsid w:val="00981734"/>
    <w:rsid w:val="00990FCA"/>
    <w:rsid w:val="0099370C"/>
    <w:rsid w:val="00995FA9"/>
    <w:rsid w:val="009B0853"/>
    <w:rsid w:val="009B0CC6"/>
    <w:rsid w:val="009B4909"/>
    <w:rsid w:val="009B71FB"/>
    <w:rsid w:val="009B7269"/>
    <w:rsid w:val="009C1E87"/>
    <w:rsid w:val="009C385B"/>
    <w:rsid w:val="009C4F6B"/>
    <w:rsid w:val="009C6D95"/>
    <w:rsid w:val="009D49C3"/>
    <w:rsid w:val="009E382E"/>
    <w:rsid w:val="009F19ED"/>
    <w:rsid w:val="009F3BF9"/>
    <w:rsid w:val="009F5601"/>
    <w:rsid w:val="009F6662"/>
    <w:rsid w:val="009F74C7"/>
    <w:rsid w:val="00A00DC6"/>
    <w:rsid w:val="00A049DF"/>
    <w:rsid w:val="00A06F5B"/>
    <w:rsid w:val="00A0779E"/>
    <w:rsid w:val="00A1229B"/>
    <w:rsid w:val="00A156DA"/>
    <w:rsid w:val="00A2467B"/>
    <w:rsid w:val="00A251A5"/>
    <w:rsid w:val="00A254DC"/>
    <w:rsid w:val="00A33F56"/>
    <w:rsid w:val="00A36863"/>
    <w:rsid w:val="00A41448"/>
    <w:rsid w:val="00A41681"/>
    <w:rsid w:val="00A42395"/>
    <w:rsid w:val="00A43323"/>
    <w:rsid w:val="00A51D4F"/>
    <w:rsid w:val="00A54D77"/>
    <w:rsid w:val="00A6489C"/>
    <w:rsid w:val="00A74755"/>
    <w:rsid w:val="00A802AF"/>
    <w:rsid w:val="00A845EA"/>
    <w:rsid w:val="00A8757B"/>
    <w:rsid w:val="00A943FF"/>
    <w:rsid w:val="00A96894"/>
    <w:rsid w:val="00A97671"/>
    <w:rsid w:val="00AA4909"/>
    <w:rsid w:val="00AA5FB0"/>
    <w:rsid w:val="00AA67B1"/>
    <w:rsid w:val="00AB100C"/>
    <w:rsid w:val="00AB1BC5"/>
    <w:rsid w:val="00AB2896"/>
    <w:rsid w:val="00AB2E4B"/>
    <w:rsid w:val="00AB3C02"/>
    <w:rsid w:val="00AB772F"/>
    <w:rsid w:val="00AC0675"/>
    <w:rsid w:val="00AC2F42"/>
    <w:rsid w:val="00AC4022"/>
    <w:rsid w:val="00AC4674"/>
    <w:rsid w:val="00AD3C48"/>
    <w:rsid w:val="00B00022"/>
    <w:rsid w:val="00B04942"/>
    <w:rsid w:val="00B04B00"/>
    <w:rsid w:val="00B104CD"/>
    <w:rsid w:val="00B2016D"/>
    <w:rsid w:val="00B22612"/>
    <w:rsid w:val="00B24F86"/>
    <w:rsid w:val="00B25F72"/>
    <w:rsid w:val="00B273F6"/>
    <w:rsid w:val="00B41768"/>
    <w:rsid w:val="00B41960"/>
    <w:rsid w:val="00B530E1"/>
    <w:rsid w:val="00B54E64"/>
    <w:rsid w:val="00B609D7"/>
    <w:rsid w:val="00B8209C"/>
    <w:rsid w:val="00B832EF"/>
    <w:rsid w:val="00B86D91"/>
    <w:rsid w:val="00B942DE"/>
    <w:rsid w:val="00BA02B4"/>
    <w:rsid w:val="00BA04C6"/>
    <w:rsid w:val="00BA30CD"/>
    <w:rsid w:val="00BA7F76"/>
    <w:rsid w:val="00BB2B14"/>
    <w:rsid w:val="00BB3ABE"/>
    <w:rsid w:val="00BB5EC2"/>
    <w:rsid w:val="00BB7322"/>
    <w:rsid w:val="00BC1B3A"/>
    <w:rsid w:val="00BC52A3"/>
    <w:rsid w:val="00BD078A"/>
    <w:rsid w:val="00BD2DDA"/>
    <w:rsid w:val="00BF047A"/>
    <w:rsid w:val="00C015C4"/>
    <w:rsid w:val="00C01691"/>
    <w:rsid w:val="00C0468A"/>
    <w:rsid w:val="00C07B42"/>
    <w:rsid w:val="00C10516"/>
    <w:rsid w:val="00C13DB2"/>
    <w:rsid w:val="00C1507D"/>
    <w:rsid w:val="00C164E9"/>
    <w:rsid w:val="00C2590A"/>
    <w:rsid w:val="00C264D2"/>
    <w:rsid w:val="00C30D08"/>
    <w:rsid w:val="00C34C58"/>
    <w:rsid w:val="00C40BD6"/>
    <w:rsid w:val="00C43D68"/>
    <w:rsid w:val="00C554C7"/>
    <w:rsid w:val="00C706DD"/>
    <w:rsid w:val="00C736F7"/>
    <w:rsid w:val="00C75222"/>
    <w:rsid w:val="00C76C4F"/>
    <w:rsid w:val="00C80BB4"/>
    <w:rsid w:val="00C82455"/>
    <w:rsid w:val="00C85FFF"/>
    <w:rsid w:val="00C929BC"/>
    <w:rsid w:val="00C93B4A"/>
    <w:rsid w:val="00CA5151"/>
    <w:rsid w:val="00CB51E7"/>
    <w:rsid w:val="00CB6663"/>
    <w:rsid w:val="00CB6DA7"/>
    <w:rsid w:val="00CB7017"/>
    <w:rsid w:val="00CD36B3"/>
    <w:rsid w:val="00CE3C5F"/>
    <w:rsid w:val="00CE49B4"/>
    <w:rsid w:val="00CE6471"/>
    <w:rsid w:val="00CF3E88"/>
    <w:rsid w:val="00D07275"/>
    <w:rsid w:val="00D1257C"/>
    <w:rsid w:val="00D1405F"/>
    <w:rsid w:val="00D22827"/>
    <w:rsid w:val="00D251C1"/>
    <w:rsid w:val="00D25A10"/>
    <w:rsid w:val="00D302BB"/>
    <w:rsid w:val="00D31A94"/>
    <w:rsid w:val="00D36629"/>
    <w:rsid w:val="00D3776E"/>
    <w:rsid w:val="00D40EE5"/>
    <w:rsid w:val="00D42976"/>
    <w:rsid w:val="00D42A85"/>
    <w:rsid w:val="00D44F4C"/>
    <w:rsid w:val="00D516C4"/>
    <w:rsid w:val="00D52DD9"/>
    <w:rsid w:val="00D57067"/>
    <w:rsid w:val="00D71EE3"/>
    <w:rsid w:val="00D866C0"/>
    <w:rsid w:val="00D96826"/>
    <w:rsid w:val="00DA06AB"/>
    <w:rsid w:val="00DA5039"/>
    <w:rsid w:val="00DA5883"/>
    <w:rsid w:val="00DA7555"/>
    <w:rsid w:val="00DB0255"/>
    <w:rsid w:val="00DC15A0"/>
    <w:rsid w:val="00DC6F53"/>
    <w:rsid w:val="00DD2313"/>
    <w:rsid w:val="00DD2EDF"/>
    <w:rsid w:val="00DD6A74"/>
    <w:rsid w:val="00DF62D6"/>
    <w:rsid w:val="00E03B9F"/>
    <w:rsid w:val="00E1516F"/>
    <w:rsid w:val="00E237BB"/>
    <w:rsid w:val="00E3004D"/>
    <w:rsid w:val="00E32411"/>
    <w:rsid w:val="00E43EB6"/>
    <w:rsid w:val="00E52943"/>
    <w:rsid w:val="00E531C3"/>
    <w:rsid w:val="00E53D1D"/>
    <w:rsid w:val="00E54B21"/>
    <w:rsid w:val="00E579C3"/>
    <w:rsid w:val="00E579D2"/>
    <w:rsid w:val="00E6219B"/>
    <w:rsid w:val="00E6609F"/>
    <w:rsid w:val="00E66375"/>
    <w:rsid w:val="00E86C88"/>
    <w:rsid w:val="00E87902"/>
    <w:rsid w:val="00E87F2D"/>
    <w:rsid w:val="00E97526"/>
    <w:rsid w:val="00EB44D3"/>
    <w:rsid w:val="00EB45C2"/>
    <w:rsid w:val="00EB76C7"/>
    <w:rsid w:val="00EC1FE8"/>
    <w:rsid w:val="00EC4D5D"/>
    <w:rsid w:val="00EC7E16"/>
    <w:rsid w:val="00ED0008"/>
    <w:rsid w:val="00ED1695"/>
    <w:rsid w:val="00ED336B"/>
    <w:rsid w:val="00ED3A47"/>
    <w:rsid w:val="00ED4327"/>
    <w:rsid w:val="00F142C4"/>
    <w:rsid w:val="00F24622"/>
    <w:rsid w:val="00F27442"/>
    <w:rsid w:val="00F310CE"/>
    <w:rsid w:val="00F355FC"/>
    <w:rsid w:val="00F41BDA"/>
    <w:rsid w:val="00F50C5B"/>
    <w:rsid w:val="00F51816"/>
    <w:rsid w:val="00F51A9E"/>
    <w:rsid w:val="00F52F9A"/>
    <w:rsid w:val="00F56586"/>
    <w:rsid w:val="00F60561"/>
    <w:rsid w:val="00F60D59"/>
    <w:rsid w:val="00F64DCE"/>
    <w:rsid w:val="00F74C4A"/>
    <w:rsid w:val="00F8165F"/>
    <w:rsid w:val="00F82A0D"/>
    <w:rsid w:val="00F91BC5"/>
    <w:rsid w:val="00F93D7C"/>
    <w:rsid w:val="00FA3311"/>
    <w:rsid w:val="00FA60AA"/>
    <w:rsid w:val="00FB2700"/>
    <w:rsid w:val="00FB2CE7"/>
    <w:rsid w:val="00FB624A"/>
    <w:rsid w:val="00FE0776"/>
    <w:rsid w:val="00FE1DC6"/>
    <w:rsid w:val="00FF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81A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table" w:styleId="a6">
    <w:name w:val="Table Grid"/>
    <w:basedOn w:val="a1"/>
    <w:uiPriority w:val="39"/>
    <w:rsid w:val="00FE0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BC52A3"/>
    <w:pPr>
      <w:ind w:left="720"/>
      <w:contextualSpacing/>
    </w:pPr>
  </w:style>
  <w:style w:type="paragraph" w:styleId="a8">
    <w:name w:val="header"/>
    <w:basedOn w:val="a"/>
    <w:link w:val="a9"/>
    <w:uiPriority w:val="99"/>
    <w:unhideWhenUsed/>
    <w:rsid w:val="0079245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9245B"/>
  </w:style>
  <w:style w:type="paragraph" w:styleId="aa">
    <w:name w:val="footer"/>
    <w:basedOn w:val="a"/>
    <w:link w:val="ab"/>
    <w:uiPriority w:val="99"/>
    <w:unhideWhenUsed/>
    <w:rsid w:val="0079245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9245B"/>
  </w:style>
  <w:style w:type="paragraph" w:styleId="ac">
    <w:name w:val="Balloon Text"/>
    <w:basedOn w:val="a"/>
    <w:link w:val="ad"/>
    <w:uiPriority w:val="99"/>
    <w:semiHidden/>
    <w:unhideWhenUsed/>
    <w:rsid w:val="001866E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1866EE"/>
    <w:rPr>
      <w:rFonts w:ascii="Segoe UI" w:hAnsi="Segoe UI" w:cs="Segoe UI"/>
      <w:sz w:val="18"/>
      <w:szCs w:val="18"/>
    </w:rPr>
  </w:style>
  <w:style w:type="paragraph" w:styleId="ae">
    <w:name w:val="Body Text"/>
    <w:basedOn w:val="a"/>
    <w:link w:val="af"/>
    <w:uiPriority w:val="99"/>
    <w:unhideWhenUsed/>
    <w:rsid w:val="00AB2896"/>
    <w:pPr>
      <w:spacing w:after="0" w:line="240" w:lineRule="auto"/>
    </w:pPr>
    <w:rPr>
      <w:rFonts w:ascii="Times New Roman" w:eastAsia="Times New Roman" w:hAnsi="Times New Roman" w:cs="Times New Roman"/>
      <w:i/>
      <w:sz w:val="26"/>
      <w:szCs w:val="26"/>
      <w:lang w:eastAsia="ru-RU"/>
    </w:rPr>
  </w:style>
  <w:style w:type="character" w:customStyle="1" w:styleId="af">
    <w:name w:val="Основной текст Знак"/>
    <w:basedOn w:val="a0"/>
    <w:link w:val="ae"/>
    <w:uiPriority w:val="99"/>
    <w:rsid w:val="00AB2896"/>
    <w:rPr>
      <w:rFonts w:ascii="Times New Roman" w:eastAsia="Times New Roman" w:hAnsi="Times New Roman" w:cs="Times New Roman"/>
      <w:i/>
      <w:sz w:val="26"/>
      <w:szCs w:val="26"/>
      <w:lang w:eastAsia="ru-RU"/>
    </w:rPr>
  </w:style>
  <w:style w:type="paragraph" w:styleId="af0">
    <w:name w:val="Title"/>
    <w:basedOn w:val="a"/>
    <w:link w:val="af1"/>
    <w:uiPriority w:val="10"/>
    <w:qFormat/>
    <w:rsid w:val="00AB2896"/>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f1">
    <w:name w:val="Заголовок Знак"/>
    <w:basedOn w:val="a0"/>
    <w:link w:val="af0"/>
    <w:uiPriority w:val="10"/>
    <w:rsid w:val="00AB2896"/>
    <w:rPr>
      <w:rFonts w:ascii="Times New Roman" w:eastAsia="Times New Roman" w:hAnsi="Times New Roman" w:cs="Times New Roman"/>
      <w:b/>
      <w:bCs/>
      <w:caps/>
      <w:sz w:val="20"/>
      <w:szCs w:val="20"/>
      <w:lang w:eastAsia="ru-RU"/>
    </w:rPr>
  </w:style>
  <w:style w:type="paragraph" w:customStyle="1" w:styleId="Normalunindented">
    <w:name w:val="Normal unindented"/>
    <w:qFormat/>
    <w:rsid w:val="00AB2896"/>
    <w:pPr>
      <w:spacing w:after="0" w:line="240" w:lineRule="auto"/>
      <w:jc w:val="both"/>
    </w:pPr>
    <w:rPr>
      <w:rFonts w:ascii="Times New Roman" w:eastAsia="Times New Roman" w:hAnsi="Times New Roman" w:cs="Times New Roman"/>
      <w:sz w:val="24"/>
      <w:lang w:eastAsia="ru-RU"/>
    </w:rPr>
  </w:style>
  <w:style w:type="paragraph" w:customStyle="1" w:styleId="heading1normal">
    <w:name w:val="heading 1 normal"/>
    <w:basedOn w:val="a"/>
    <w:next w:val="a"/>
    <w:uiPriority w:val="9"/>
    <w:qFormat/>
    <w:rsid w:val="00A41681"/>
    <w:pPr>
      <w:spacing w:before="120" w:after="120" w:line="240" w:lineRule="auto"/>
      <w:jc w:val="both"/>
      <w:outlineLvl w:val="0"/>
    </w:pPr>
    <w:rPr>
      <w:rFonts w:ascii="Times New Roman" w:eastAsia="Times New Roman" w:hAnsi="Times New Roman" w:cs="Times New Roman"/>
      <w:sz w:val="24"/>
      <w:lang w:eastAsia="ru-RU"/>
    </w:rPr>
  </w:style>
  <w:style w:type="table" w:customStyle="1" w:styleId="12">
    <w:name w:val="Сетка таблицы12"/>
    <w:basedOn w:val="a1"/>
    <w:next w:val="a6"/>
    <w:uiPriority w:val="39"/>
    <w:rsid w:val="00A416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6593">
      <w:bodyDiv w:val="1"/>
      <w:marLeft w:val="0"/>
      <w:marRight w:val="0"/>
      <w:marTop w:val="0"/>
      <w:marBottom w:val="0"/>
      <w:divBdr>
        <w:top w:val="none" w:sz="0" w:space="0" w:color="auto"/>
        <w:left w:val="none" w:sz="0" w:space="0" w:color="auto"/>
        <w:bottom w:val="none" w:sz="0" w:space="0" w:color="auto"/>
        <w:right w:val="none" w:sz="0" w:space="0" w:color="auto"/>
      </w:divBdr>
    </w:div>
    <w:div w:id="17899107">
      <w:bodyDiv w:val="1"/>
      <w:marLeft w:val="0"/>
      <w:marRight w:val="0"/>
      <w:marTop w:val="0"/>
      <w:marBottom w:val="0"/>
      <w:divBdr>
        <w:top w:val="none" w:sz="0" w:space="0" w:color="auto"/>
        <w:left w:val="none" w:sz="0" w:space="0" w:color="auto"/>
        <w:bottom w:val="none" w:sz="0" w:space="0" w:color="auto"/>
        <w:right w:val="none" w:sz="0" w:space="0" w:color="auto"/>
      </w:divBdr>
    </w:div>
    <w:div w:id="70932787">
      <w:bodyDiv w:val="1"/>
      <w:marLeft w:val="0"/>
      <w:marRight w:val="0"/>
      <w:marTop w:val="0"/>
      <w:marBottom w:val="0"/>
      <w:divBdr>
        <w:top w:val="none" w:sz="0" w:space="0" w:color="auto"/>
        <w:left w:val="none" w:sz="0" w:space="0" w:color="auto"/>
        <w:bottom w:val="none" w:sz="0" w:space="0" w:color="auto"/>
        <w:right w:val="none" w:sz="0" w:space="0" w:color="auto"/>
      </w:divBdr>
    </w:div>
    <w:div w:id="87822174">
      <w:bodyDiv w:val="1"/>
      <w:marLeft w:val="0"/>
      <w:marRight w:val="0"/>
      <w:marTop w:val="0"/>
      <w:marBottom w:val="0"/>
      <w:divBdr>
        <w:top w:val="none" w:sz="0" w:space="0" w:color="auto"/>
        <w:left w:val="none" w:sz="0" w:space="0" w:color="auto"/>
        <w:bottom w:val="none" w:sz="0" w:space="0" w:color="auto"/>
        <w:right w:val="none" w:sz="0" w:space="0" w:color="auto"/>
      </w:divBdr>
    </w:div>
    <w:div w:id="136191003">
      <w:bodyDiv w:val="1"/>
      <w:marLeft w:val="0"/>
      <w:marRight w:val="0"/>
      <w:marTop w:val="0"/>
      <w:marBottom w:val="0"/>
      <w:divBdr>
        <w:top w:val="none" w:sz="0" w:space="0" w:color="auto"/>
        <w:left w:val="none" w:sz="0" w:space="0" w:color="auto"/>
        <w:bottom w:val="none" w:sz="0" w:space="0" w:color="auto"/>
        <w:right w:val="none" w:sz="0" w:space="0" w:color="auto"/>
      </w:divBdr>
    </w:div>
    <w:div w:id="189490378">
      <w:bodyDiv w:val="1"/>
      <w:marLeft w:val="0"/>
      <w:marRight w:val="0"/>
      <w:marTop w:val="0"/>
      <w:marBottom w:val="0"/>
      <w:divBdr>
        <w:top w:val="none" w:sz="0" w:space="0" w:color="auto"/>
        <w:left w:val="none" w:sz="0" w:space="0" w:color="auto"/>
        <w:bottom w:val="none" w:sz="0" w:space="0" w:color="auto"/>
        <w:right w:val="none" w:sz="0" w:space="0" w:color="auto"/>
      </w:divBdr>
    </w:div>
    <w:div w:id="209877130">
      <w:bodyDiv w:val="1"/>
      <w:marLeft w:val="0"/>
      <w:marRight w:val="0"/>
      <w:marTop w:val="0"/>
      <w:marBottom w:val="0"/>
      <w:divBdr>
        <w:top w:val="none" w:sz="0" w:space="0" w:color="auto"/>
        <w:left w:val="none" w:sz="0" w:space="0" w:color="auto"/>
        <w:bottom w:val="none" w:sz="0" w:space="0" w:color="auto"/>
        <w:right w:val="none" w:sz="0" w:space="0" w:color="auto"/>
      </w:divBdr>
    </w:div>
    <w:div w:id="249657119">
      <w:bodyDiv w:val="1"/>
      <w:marLeft w:val="0"/>
      <w:marRight w:val="0"/>
      <w:marTop w:val="0"/>
      <w:marBottom w:val="0"/>
      <w:divBdr>
        <w:top w:val="none" w:sz="0" w:space="0" w:color="auto"/>
        <w:left w:val="none" w:sz="0" w:space="0" w:color="auto"/>
        <w:bottom w:val="none" w:sz="0" w:space="0" w:color="auto"/>
        <w:right w:val="none" w:sz="0" w:space="0" w:color="auto"/>
      </w:divBdr>
    </w:div>
    <w:div w:id="294337624">
      <w:bodyDiv w:val="1"/>
      <w:marLeft w:val="0"/>
      <w:marRight w:val="0"/>
      <w:marTop w:val="0"/>
      <w:marBottom w:val="0"/>
      <w:divBdr>
        <w:top w:val="none" w:sz="0" w:space="0" w:color="auto"/>
        <w:left w:val="none" w:sz="0" w:space="0" w:color="auto"/>
        <w:bottom w:val="none" w:sz="0" w:space="0" w:color="auto"/>
        <w:right w:val="none" w:sz="0" w:space="0" w:color="auto"/>
      </w:divBdr>
    </w:div>
    <w:div w:id="295257985">
      <w:bodyDiv w:val="1"/>
      <w:marLeft w:val="0"/>
      <w:marRight w:val="0"/>
      <w:marTop w:val="0"/>
      <w:marBottom w:val="0"/>
      <w:divBdr>
        <w:top w:val="none" w:sz="0" w:space="0" w:color="auto"/>
        <w:left w:val="none" w:sz="0" w:space="0" w:color="auto"/>
        <w:bottom w:val="none" w:sz="0" w:space="0" w:color="auto"/>
        <w:right w:val="none" w:sz="0" w:space="0" w:color="auto"/>
      </w:divBdr>
    </w:div>
    <w:div w:id="348219051">
      <w:bodyDiv w:val="1"/>
      <w:marLeft w:val="0"/>
      <w:marRight w:val="0"/>
      <w:marTop w:val="0"/>
      <w:marBottom w:val="0"/>
      <w:divBdr>
        <w:top w:val="none" w:sz="0" w:space="0" w:color="auto"/>
        <w:left w:val="none" w:sz="0" w:space="0" w:color="auto"/>
        <w:bottom w:val="none" w:sz="0" w:space="0" w:color="auto"/>
        <w:right w:val="none" w:sz="0" w:space="0" w:color="auto"/>
      </w:divBdr>
    </w:div>
    <w:div w:id="355548510">
      <w:bodyDiv w:val="1"/>
      <w:marLeft w:val="0"/>
      <w:marRight w:val="0"/>
      <w:marTop w:val="0"/>
      <w:marBottom w:val="0"/>
      <w:divBdr>
        <w:top w:val="none" w:sz="0" w:space="0" w:color="auto"/>
        <w:left w:val="none" w:sz="0" w:space="0" w:color="auto"/>
        <w:bottom w:val="none" w:sz="0" w:space="0" w:color="auto"/>
        <w:right w:val="none" w:sz="0" w:space="0" w:color="auto"/>
      </w:divBdr>
    </w:div>
    <w:div w:id="374621105">
      <w:bodyDiv w:val="1"/>
      <w:marLeft w:val="0"/>
      <w:marRight w:val="0"/>
      <w:marTop w:val="0"/>
      <w:marBottom w:val="0"/>
      <w:divBdr>
        <w:top w:val="none" w:sz="0" w:space="0" w:color="auto"/>
        <w:left w:val="none" w:sz="0" w:space="0" w:color="auto"/>
        <w:bottom w:val="none" w:sz="0" w:space="0" w:color="auto"/>
        <w:right w:val="none" w:sz="0" w:space="0" w:color="auto"/>
      </w:divBdr>
    </w:div>
    <w:div w:id="391659954">
      <w:bodyDiv w:val="1"/>
      <w:marLeft w:val="0"/>
      <w:marRight w:val="0"/>
      <w:marTop w:val="0"/>
      <w:marBottom w:val="0"/>
      <w:divBdr>
        <w:top w:val="none" w:sz="0" w:space="0" w:color="auto"/>
        <w:left w:val="none" w:sz="0" w:space="0" w:color="auto"/>
        <w:bottom w:val="none" w:sz="0" w:space="0" w:color="auto"/>
        <w:right w:val="none" w:sz="0" w:space="0" w:color="auto"/>
      </w:divBdr>
    </w:div>
    <w:div w:id="456686304">
      <w:bodyDiv w:val="1"/>
      <w:marLeft w:val="0"/>
      <w:marRight w:val="0"/>
      <w:marTop w:val="0"/>
      <w:marBottom w:val="0"/>
      <w:divBdr>
        <w:top w:val="none" w:sz="0" w:space="0" w:color="auto"/>
        <w:left w:val="none" w:sz="0" w:space="0" w:color="auto"/>
        <w:bottom w:val="none" w:sz="0" w:space="0" w:color="auto"/>
        <w:right w:val="none" w:sz="0" w:space="0" w:color="auto"/>
      </w:divBdr>
    </w:div>
    <w:div w:id="459418850">
      <w:bodyDiv w:val="1"/>
      <w:marLeft w:val="0"/>
      <w:marRight w:val="0"/>
      <w:marTop w:val="0"/>
      <w:marBottom w:val="0"/>
      <w:divBdr>
        <w:top w:val="none" w:sz="0" w:space="0" w:color="auto"/>
        <w:left w:val="none" w:sz="0" w:space="0" w:color="auto"/>
        <w:bottom w:val="none" w:sz="0" w:space="0" w:color="auto"/>
        <w:right w:val="none" w:sz="0" w:space="0" w:color="auto"/>
      </w:divBdr>
    </w:div>
    <w:div w:id="510292499">
      <w:bodyDiv w:val="1"/>
      <w:marLeft w:val="0"/>
      <w:marRight w:val="0"/>
      <w:marTop w:val="0"/>
      <w:marBottom w:val="0"/>
      <w:divBdr>
        <w:top w:val="none" w:sz="0" w:space="0" w:color="auto"/>
        <w:left w:val="none" w:sz="0" w:space="0" w:color="auto"/>
        <w:bottom w:val="none" w:sz="0" w:space="0" w:color="auto"/>
        <w:right w:val="none" w:sz="0" w:space="0" w:color="auto"/>
      </w:divBdr>
    </w:div>
    <w:div w:id="553539657">
      <w:bodyDiv w:val="1"/>
      <w:marLeft w:val="0"/>
      <w:marRight w:val="0"/>
      <w:marTop w:val="0"/>
      <w:marBottom w:val="0"/>
      <w:divBdr>
        <w:top w:val="none" w:sz="0" w:space="0" w:color="auto"/>
        <w:left w:val="none" w:sz="0" w:space="0" w:color="auto"/>
        <w:bottom w:val="none" w:sz="0" w:space="0" w:color="auto"/>
        <w:right w:val="none" w:sz="0" w:space="0" w:color="auto"/>
      </w:divBdr>
    </w:div>
    <w:div w:id="617643743">
      <w:bodyDiv w:val="1"/>
      <w:marLeft w:val="0"/>
      <w:marRight w:val="0"/>
      <w:marTop w:val="0"/>
      <w:marBottom w:val="0"/>
      <w:divBdr>
        <w:top w:val="none" w:sz="0" w:space="0" w:color="auto"/>
        <w:left w:val="none" w:sz="0" w:space="0" w:color="auto"/>
        <w:bottom w:val="none" w:sz="0" w:space="0" w:color="auto"/>
        <w:right w:val="none" w:sz="0" w:space="0" w:color="auto"/>
      </w:divBdr>
    </w:div>
    <w:div w:id="648555749">
      <w:bodyDiv w:val="1"/>
      <w:marLeft w:val="0"/>
      <w:marRight w:val="0"/>
      <w:marTop w:val="0"/>
      <w:marBottom w:val="0"/>
      <w:divBdr>
        <w:top w:val="none" w:sz="0" w:space="0" w:color="auto"/>
        <w:left w:val="none" w:sz="0" w:space="0" w:color="auto"/>
        <w:bottom w:val="none" w:sz="0" w:space="0" w:color="auto"/>
        <w:right w:val="none" w:sz="0" w:space="0" w:color="auto"/>
      </w:divBdr>
    </w:div>
    <w:div w:id="687606594">
      <w:bodyDiv w:val="1"/>
      <w:marLeft w:val="0"/>
      <w:marRight w:val="0"/>
      <w:marTop w:val="0"/>
      <w:marBottom w:val="0"/>
      <w:divBdr>
        <w:top w:val="none" w:sz="0" w:space="0" w:color="auto"/>
        <w:left w:val="none" w:sz="0" w:space="0" w:color="auto"/>
        <w:bottom w:val="none" w:sz="0" w:space="0" w:color="auto"/>
        <w:right w:val="none" w:sz="0" w:space="0" w:color="auto"/>
      </w:divBdr>
    </w:div>
    <w:div w:id="690188643">
      <w:bodyDiv w:val="1"/>
      <w:marLeft w:val="0"/>
      <w:marRight w:val="0"/>
      <w:marTop w:val="0"/>
      <w:marBottom w:val="0"/>
      <w:divBdr>
        <w:top w:val="none" w:sz="0" w:space="0" w:color="auto"/>
        <w:left w:val="none" w:sz="0" w:space="0" w:color="auto"/>
        <w:bottom w:val="none" w:sz="0" w:space="0" w:color="auto"/>
        <w:right w:val="none" w:sz="0" w:space="0" w:color="auto"/>
      </w:divBdr>
    </w:div>
    <w:div w:id="765462533">
      <w:bodyDiv w:val="1"/>
      <w:marLeft w:val="0"/>
      <w:marRight w:val="0"/>
      <w:marTop w:val="0"/>
      <w:marBottom w:val="0"/>
      <w:divBdr>
        <w:top w:val="none" w:sz="0" w:space="0" w:color="auto"/>
        <w:left w:val="none" w:sz="0" w:space="0" w:color="auto"/>
        <w:bottom w:val="none" w:sz="0" w:space="0" w:color="auto"/>
        <w:right w:val="none" w:sz="0" w:space="0" w:color="auto"/>
      </w:divBdr>
    </w:div>
    <w:div w:id="788478027">
      <w:bodyDiv w:val="1"/>
      <w:marLeft w:val="0"/>
      <w:marRight w:val="0"/>
      <w:marTop w:val="0"/>
      <w:marBottom w:val="0"/>
      <w:divBdr>
        <w:top w:val="none" w:sz="0" w:space="0" w:color="auto"/>
        <w:left w:val="none" w:sz="0" w:space="0" w:color="auto"/>
        <w:bottom w:val="none" w:sz="0" w:space="0" w:color="auto"/>
        <w:right w:val="none" w:sz="0" w:space="0" w:color="auto"/>
      </w:divBdr>
    </w:div>
    <w:div w:id="874653695">
      <w:bodyDiv w:val="1"/>
      <w:marLeft w:val="0"/>
      <w:marRight w:val="0"/>
      <w:marTop w:val="0"/>
      <w:marBottom w:val="0"/>
      <w:divBdr>
        <w:top w:val="none" w:sz="0" w:space="0" w:color="auto"/>
        <w:left w:val="none" w:sz="0" w:space="0" w:color="auto"/>
        <w:bottom w:val="none" w:sz="0" w:space="0" w:color="auto"/>
        <w:right w:val="none" w:sz="0" w:space="0" w:color="auto"/>
      </w:divBdr>
    </w:div>
    <w:div w:id="941961326">
      <w:bodyDiv w:val="1"/>
      <w:marLeft w:val="0"/>
      <w:marRight w:val="0"/>
      <w:marTop w:val="0"/>
      <w:marBottom w:val="0"/>
      <w:divBdr>
        <w:top w:val="none" w:sz="0" w:space="0" w:color="auto"/>
        <w:left w:val="none" w:sz="0" w:space="0" w:color="auto"/>
        <w:bottom w:val="none" w:sz="0" w:space="0" w:color="auto"/>
        <w:right w:val="none" w:sz="0" w:space="0" w:color="auto"/>
      </w:divBdr>
    </w:div>
    <w:div w:id="1118067873">
      <w:bodyDiv w:val="1"/>
      <w:marLeft w:val="0"/>
      <w:marRight w:val="0"/>
      <w:marTop w:val="0"/>
      <w:marBottom w:val="0"/>
      <w:divBdr>
        <w:top w:val="none" w:sz="0" w:space="0" w:color="auto"/>
        <w:left w:val="none" w:sz="0" w:space="0" w:color="auto"/>
        <w:bottom w:val="none" w:sz="0" w:space="0" w:color="auto"/>
        <w:right w:val="none" w:sz="0" w:space="0" w:color="auto"/>
      </w:divBdr>
    </w:div>
    <w:div w:id="1155142892">
      <w:bodyDiv w:val="1"/>
      <w:marLeft w:val="0"/>
      <w:marRight w:val="0"/>
      <w:marTop w:val="0"/>
      <w:marBottom w:val="0"/>
      <w:divBdr>
        <w:top w:val="none" w:sz="0" w:space="0" w:color="auto"/>
        <w:left w:val="none" w:sz="0" w:space="0" w:color="auto"/>
        <w:bottom w:val="none" w:sz="0" w:space="0" w:color="auto"/>
        <w:right w:val="none" w:sz="0" w:space="0" w:color="auto"/>
      </w:divBdr>
    </w:div>
    <w:div w:id="1179009435">
      <w:bodyDiv w:val="1"/>
      <w:marLeft w:val="0"/>
      <w:marRight w:val="0"/>
      <w:marTop w:val="0"/>
      <w:marBottom w:val="0"/>
      <w:divBdr>
        <w:top w:val="none" w:sz="0" w:space="0" w:color="auto"/>
        <w:left w:val="none" w:sz="0" w:space="0" w:color="auto"/>
        <w:bottom w:val="none" w:sz="0" w:space="0" w:color="auto"/>
        <w:right w:val="none" w:sz="0" w:space="0" w:color="auto"/>
      </w:divBdr>
    </w:div>
    <w:div w:id="1228800274">
      <w:bodyDiv w:val="1"/>
      <w:marLeft w:val="0"/>
      <w:marRight w:val="0"/>
      <w:marTop w:val="0"/>
      <w:marBottom w:val="0"/>
      <w:divBdr>
        <w:top w:val="none" w:sz="0" w:space="0" w:color="auto"/>
        <w:left w:val="none" w:sz="0" w:space="0" w:color="auto"/>
        <w:bottom w:val="none" w:sz="0" w:space="0" w:color="auto"/>
        <w:right w:val="none" w:sz="0" w:space="0" w:color="auto"/>
      </w:divBdr>
    </w:div>
    <w:div w:id="1229806948">
      <w:bodyDiv w:val="1"/>
      <w:marLeft w:val="0"/>
      <w:marRight w:val="0"/>
      <w:marTop w:val="0"/>
      <w:marBottom w:val="0"/>
      <w:divBdr>
        <w:top w:val="none" w:sz="0" w:space="0" w:color="auto"/>
        <w:left w:val="none" w:sz="0" w:space="0" w:color="auto"/>
        <w:bottom w:val="none" w:sz="0" w:space="0" w:color="auto"/>
        <w:right w:val="none" w:sz="0" w:space="0" w:color="auto"/>
      </w:divBdr>
    </w:div>
    <w:div w:id="1319654440">
      <w:bodyDiv w:val="1"/>
      <w:marLeft w:val="0"/>
      <w:marRight w:val="0"/>
      <w:marTop w:val="0"/>
      <w:marBottom w:val="0"/>
      <w:divBdr>
        <w:top w:val="none" w:sz="0" w:space="0" w:color="auto"/>
        <w:left w:val="none" w:sz="0" w:space="0" w:color="auto"/>
        <w:bottom w:val="none" w:sz="0" w:space="0" w:color="auto"/>
        <w:right w:val="none" w:sz="0" w:space="0" w:color="auto"/>
      </w:divBdr>
    </w:div>
    <w:div w:id="1448235658">
      <w:bodyDiv w:val="1"/>
      <w:marLeft w:val="0"/>
      <w:marRight w:val="0"/>
      <w:marTop w:val="0"/>
      <w:marBottom w:val="0"/>
      <w:divBdr>
        <w:top w:val="none" w:sz="0" w:space="0" w:color="auto"/>
        <w:left w:val="none" w:sz="0" w:space="0" w:color="auto"/>
        <w:bottom w:val="none" w:sz="0" w:space="0" w:color="auto"/>
        <w:right w:val="none" w:sz="0" w:space="0" w:color="auto"/>
      </w:divBdr>
    </w:div>
    <w:div w:id="1461873020">
      <w:bodyDiv w:val="1"/>
      <w:marLeft w:val="0"/>
      <w:marRight w:val="0"/>
      <w:marTop w:val="0"/>
      <w:marBottom w:val="0"/>
      <w:divBdr>
        <w:top w:val="none" w:sz="0" w:space="0" w:color="auto"/>
        <w:left w:val="none" w:sz="0" w:space="0" w:color="auto"/>
        <w:bottom w:val="none" w:sz="0" w:space="0" w:color="auto"/>
        <w:right w:val="none" w:sz="0" w:space="0" w:color="auto"/>
      </w:divBdr>
    </w:div>
    <w:div w:id="1525710835">
      <w:bodyDiv w:val="1"/>
      <w:marLeft w:val="0"/>
      <w:marRight w:val="0"/>
      <w:marTop w:val="0"/>
      <w:marBottom w:val="0"/>
      <w:divBdr>
        <w:top w:val="none" w:sz="0" w:space="0" w:color="auto"/>
        <w:left w:val="none" w:sz="0" w:space="0" w:color="auto"/>
        <w:bottom w:val="none" w:sz="0" w:space="0" w:color="auto"/>
        <w:right w:val="none" w:sz="0" w:space="0" w:color="auto"/>
      </w:divBdr>
    </w:div>
    <w:div w:id="1602453306">
      <w:bodyDiv w:val="1"/>
      <w:marLeft w:val="0"/>
      <w:marRight w:val="0"/>
      <w:marTop w:val="0"/>
      <w:marBottom w:val="0"/>
      <w:divBdr>
        <w:top w:val="none" w:sz="0" w:space="0" w:color="auto"/>
        <w:left w:val="none" w:sz="0" w:space="0" w:color="auto"/>
        <w:bottom w:val="none" w:sz="0" w:space="0" w:color="auto"/>
        <w:right w:val="none" w:sz="0" w:space="0" w:color="auto"/>
      </w:divBdr>
    </w:div>
    <w:div w:id="1651517792">
      <w:bodyDiv w:val="1"/>
      <w:marLeft w:val="0"/>
      <w:marRight w:val="0"/>
      <w:marTop w:val="0"/>
      <w:marBottom w:val="0"/>
      <w:divBdr>
        <w:top w:val="none" w:sz="0" w:space="0" w:color="auto"/>
        <w:left w:val="none" w:sz="0" w:space="0" w:color="auto"/>
        <w:bottom w:val="none" w:sz="0" w:space="0" w:color="auto"/>
        <w:right w:val="none" w:sz="0" w:space="0" w:color="auto"/>
      </w:divBdr>
    </w:div>
    <w:div w:id="1670863743">
      <w:bodyDiv w:val="1"/>
      <w:marLeft w:val="0"/>
      <w:marRight w:val="0"/>
      <w:marTop w:val="0"/>
      <w:marBottom w:val="0"/>
      <w:divBdr>
        <w:top w:val="none" w:sz="0" w:space="0" w:color="auto"/>
        <w:left w:val="none" w:sz="0" w:space="0" w:color="auto"/>
        <w:bottom w:val="none" w:sz="0" w:space="0" w:color="auto"/>
        <w:right w:val="none" w:sz="0" w:space="0" w:color="auto"/>
      </w:divBdr>
    </w:div>
    <w:div w:id="1774085713">
      <w:bodyDiv w:val="1"/>
      <w:marLeft w:val="0"/>
      <w:marRight w:val="0"/>
      <w:marTop w:val="0"/>
      <w:marBottom w:val="0"/>
      <w:divBdr>
        <w:top w:val="none" w:sz="0" w:space="0" w:color="auto"/>
        <w:left w:val="none" w:sz="0" w:space="0" w:color="auto"/>
        <w:bottom w:val="none" w:sz="0" w:space="0" w:color="auto"/>
        <w:right w:val="none" w:sz="0" w:space="0" w:color="auto"/>
      </w:divBdr>
    </w:div>
    <w:div w:id="1930767838">
      <w:bodyDiv w:val="1"/>
      <w:marLeft w:val="0"/>
      <w:marRight w:val="0"/>
      <w:marTop w:val="0"/>
      <w:marBottom w:val="0"/>
      <w:divBdr>
        <w:top w:val="none" w:sz="0" w:space="0" w:color="auto"/>
        <w:left w:val="none" w:sz="0" w:space="0" w:color="auto"/>
        <w:bottom w:val="none" w:sz="0" w:space="0" w:color="auto"/>
        <w:right w:val="none" w:sz="0" w:space="0" w:color="auto"/>
      </w:divBdr>
    </w:div>
    <w:div w:id="1953658760">
      <w:bodyDiv w:val="1"/>
      <w:marLeft w:val="0"/>
      <w:marRight w:val="0"/>
      <w:marTop w:val="0"/>
      <w:marBottom w:val="0"/>
      <w:divBdr>
        <w:top w:val="none" w:sz="0" w:space="0" w:color="auto"/>
        <w:left w:val="none" w:sz="0" w:space="0" w:color="auto"/>
        <w:bottom w:val="none" w:sz="0" w:space="0" w:color="auto"/>
        <w:right w:val="none" w:sz="0" w:space="0" w:color="auto"/>
      </w:divBdr>
    </w:div>
    <w:div w:id="2052532449">
      <w:bodyDiv w:val="1"/>
      <w:marLeft w:val="0"/>
      <w:marRight w:val="0"/>
      <w:marTop w:val="0"/>
      <w:marBottom w:val="0"/>
      <w:divBdr>
        <w:top w:val="none" w:sz="0" w:space="0" w:color="auto"/>
        <w:left w:val="none" w:sz="0" w:space="0" w:color="auto"/>
        <w:bottom w:val="none" w:sz="0" w:space="0" w:color="auto"/>
        <w:right w:val="none" w:sz="0" w:space="0" w:color="auto"/>
      </w:divBdr>
    </w:div>
    <w:div w:id="2109151103">
      <w:bodyDiv w:val="1"/>
      <w:marLeft w:val="0"/>
      <w:marRight w:val="0"/>
      <w:marTop w:val="0"/>
      <w:marBottom w:val="0"/>
      <w:divBdr>
        <w:top w:val="none" w:sz="0" w:space="0" w:color="auto"/>
        <w:left w:val="none" w:sz="0" w:space="0" w:color="auto"/>
        <w:bottom w:val="none" w:sz="0" w:space="0" w:color="auto"/>
        <w:right w:val="none" w:sz="0" w:space="0" w:color="auto"/>
      </w:divBdr>
    </w:div>
    <w:div w:id="212731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0ED85-1894-402D-845A-86A4080C9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5890</Words>
  <Characters>33578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Данилова Татьяна Владимировна</cp:lastModifiedBy>
  <cp:revision>5</cp:revision>
  <cp:lastPrinted>2018-01-23T07:35:00Z</cp:lastPrinted>
  <dcterms:created xsi:type="dcterms:W3CDTF">2020-04-15T12:58:00Z</dcterms:created>
  <dcterms:modified xsi:type="dcterms:W3CDTF">2020-04-21T13:45:00Z</dcterms:modified>
</cp:coreProperties>
</file>